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539" w:rsidRPr="00EC19F0" w:rsidRDefault="00096539" w:rsidP="00096539">
      <w:pPr>
        <w:pStyle w:val="Default"/>
        <w:jc w:val="center"/>
        <w:rPr>
          <w:color w:val="auto"/>
        </w:rPr>
      </w:pPr>
      <w:r w:rsidRPr="006F3C11">
        <w:rPr>
          <w:rFonts w:ascii="Calibri" w:eastAsia="Calibri" w:hAnsi="Calibri"/>
          <w:noProof/>
          <w:color w:val="auto"/>
          <w:sz w:val="22"/>
          <w:szCs w:val="22"/>
          <w:lang w:eastAsia="tr-TR"/>
        </w:rPr>
        <w:drawing>
          <wp:anchor distT="0" distB="0" distL="114300" distR="114300" simplePos="0" relativeHeight="251661312" behindDoc="1" locked="0" layoutInCell="1" allowOverlap="1" wp14:anchorId="247D7BC8" wp14:editId="7D027F18">
            <wp:simplePos x="0" y="0"/>
            <wp:positionH relativeFrom="column">
              <wp:posOffset>4607560</wp:posOffset>
            </wp:positionH>
            <wp:positionV relativeFrom="paragraph">
              <wp:posOffset>-286893</wp:posOffset>
            </wp:positionV>
            <wp:extent cx="1426901" cy="517525"/>
            <wp:effectExtent l="0" t="0" r="1905" b="0"/>
            <wp:wrapNone/>
            <wp:docPr id="5" name="Resim 5" descr="C:\Users\mugecagla.ceylan.KONYAALTI\Desktop\oradan buradan\konyaaltı belediye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gecagla.ceylan.KONYAALTI\Desktop\oradan buradan\konyaaltı belediyesi.PNG"/>
                    <pic:cNvPicPr>
                      <a:picLocks noChangeAspect="1" noChangeArrowheads="1"/>
                    </pic:cNvPicPr>
                  </pic:nvPicPr>
                  <pic:blipFill>
                    <a:blip r:embed="rId7"/>
                    <a:srcRect/>
                    <a:stretch>
                      <a:fillRect/>
                    </a:stretch>
                  </pic:blipFill>
                  <pic:spPr bwMode="auto">
                    <a:xfrm>
                      <a:off x="0" y="0"/>
                      <a:ext cx="1426901" cy="5175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C19F0">
        <w:rPr>
          <w:b/>
          <w:bCs/>
          <w:color w:val="auto"/>
        </w:rPr>
        <w:t>T.C.</w:t>
      </w:r>
    </w:p>
    <w:p w:rsidR="00096539" w:rsidRPr="00EC19F0" w:rsidRDefault="00096539" w:rsidP="00096539">
      <w:pPr>
        <w:pStyle w:val="Default"/>
        <w:jc w:val="center"/>
        <w:rPr>
          <w:color w:val="auto"/>
        </w:rPr>
      </w:pPr>
      <w:r>
        <w:rPr>
          <w:b/>
          <w:bCs/>
          <w:color w:val="auto"/>
        </w:rPr>
        <w:t>KONYAALTI BELEDİYE BAŞKANLIĞI</w:t>
      </w:r>
    </w:p>
    <w:p w:rsidR="00096539" w:rsidRPr="00EC19F0" w:rsidRDefault="0076053A" w:rsidP="00096539">
      <w:pPr>
        <w:pStyle w:val="Default"/>
        <w:jc w:val="center"/>
        <w:rPr>
          <w:b/>
          <w:bCs/>
          <w:color w:val="auto"/>
        </w:rPr>
      </w:pPr>
      <w:r w:rsidRPr="00EC19F0">
        <w:rPr>
          <w:b/>
          <w:bCs/>
          <w:color w:val="auto"/>
        </w:rPr>
        <w:t>DEVLET MEMURLARI PERFORMANS DEĞERLENDİRME YÖNE</w:t>
      </w:r>
      <w:r>
        <w:rPr>
          <w:b/>
          <w:bCs/>
          <w:color w:val="auto"/>
        </w:rPr>
        <w:t>TMELİĞİ</w:t>
      </w:r>
    </w:p>
    <w:p w:rsidR="00096539" w:rsidRPr="00EC19F0" w:rsidRDefault="00096539" w:rsidP="00096539">
      <w:pPr>
        <w:pStyle w:val="Default"/>
        <w:jc w:val="center"/>
        <w:rPr>
          <w:b/>
          <w:bCs/>
          <w:color w:val="auto"/>
        </w:rPr>
      </w:pPr>
    </w:p>
    <w:p w:rsidR="00096539" w:rsidRPr="00EC19F0" w:rsidRDefault="00096539" w:rsidP="00096539">
      <w:pPr>
        <w:jc w:val="center"/>
        <w:rPr>
          <w:b/>
        </w:rPr>
      </w:pPr>
      <w:r w:rsidRPr="00EC19F0">
        <w:rPr>
          <w:b/>
        </w:rPr>
        <w:t>BİRİNCİ BÖLÜM</w:t>
      </w:r>
    </w:p>
    <w:p w:rsidR="00096539" w:rsidRPr="00EC19F0" w:rsidRDefault="00096539" w:rsidP="00096539">
      <w:pPr>
        <w:jc w:val="center"/>
        <w:rPr>
          <w:b/>
        </w:rPr>
      </w:pPr>
      <w:r w:rsidRPr="00EC19F0">
        <w:rPr>
          <w:b/>
        </w:rPr>
        <w:t>GENEL HÜKÜMLER</w:t>
      </w:r>
    </w:p>
    <w:p w:rsidR="00096539" w:rsidRPr="00DC2ACF" w:rsidRDefault="00096539" w:rsidP="00096539">
      <w:pPr>
        <w:ind w:right="74"/>
        <w:jc w:val="center"/>
        <w:rPr>
          <w:b/>
        </w:rPr>
      </w:pPr>
      <w:r w:rsidRPr="00DC2ACF">
        <w:rPr>
          <w:b/>
        </w:rPr>
        <w:t>Amaç, Kapsam, Dayanak, Tanımlar</w:t>
      </w:r>
    </w:p>
    <w:p w:rsidR="00096539" w:rsidRPr="00EC19F0" w:rsidRDefault="00096539" w:rsidP="00096539">
      <w:pPr>
        <w:pStyle w:val="Default"/>
        <w:spacing w:before="120"/>
        <w:ind w:firstLine="709"/>
        <w:jc w:val="both"/>
        <w:rPr>
          <w:b/>
          <w:bCs/>
          <w:color w:val="auto"/>
        </w:rPr>
      </w:pPr>
      <w:r w:rsidRPr="00EC19F0">
        <w:rPr>
          <w:b/>
          <w:bCs/>
          <w:color w:val="auto"/>
        </w:rPr>
        <w:t xml:space="preserve">Amaç </w:t>
      </w:r>
    </w:p>
    <w:p w:rsidR="00096539" w:rsidRPr="00EC19F0" w:rsidRDefault="00096539" w:rsidP="00096539">
      <w:pPr>
        <w:pStyle w:val="Default"/>
        <w:ind w:firstLine="708"/>
        <w:jc w:val="both"/>
        <w:rPr>
          <w:color w:val="auto"/>
        </w:rPr>
      </w:pPr>
      <w:r>
        <w:rPr>
          <w:b/>
          <w:bCs/>
          <w:color w:val="auto"/>
        </w:rPr>
        <w:t xml:space="preserve">MADDE </w:t>
      </w:r>
      <w:r w:rsidRPr="00EC19F0">
        <w:rPr>
          <w:b/>
          <w:bCs/>
          <w:color w:val="auto"/>
        </w:rPr>
        <w:t>1</w:t>
      </w:r>
      <w:r>
        <w:rPr>
          <w:b/>
          <w:bCs/>
          <w:color w:val="auto"/>
        </w:rPr>
        <w:t xml:space="preserve">- </w:t>
      </w:r>
      <w:r w:rsidRPr="00DC2ACF">
        <w:rPr>
          <w:bCs/>
          <w:color w:val="auto"/>
        </w:rPr>
        <w:t>(1)</w:t>
      </w:r>
      <w:r>
        <w:rPr>
          <w:b/>
          <w:bCs/>
          <w:color w:val="auto"/>
        </w:rPr>
        <w:t xml:space="preserve"> </w:t>
      </w:r>
      <w:r w:rsidRPr="00EC19F0">
        <w:rPr>
          <w:color w:val="auto"/>
        </w:rPr>
        <w:t>Bu yöne</w:t>
      </w:r>
      <w:r>
        <w:rPr>
          <w:color w:val="auto"/>
        </w:rPr>
        <w:t>tmeliği</w:t>
      </w:r>
      <w:r w:rsidRPr="00EC19F0">
        <w:rPr>
          <w:color w:val="auto"/>
        </w:rPr>
        <w:t>n amacı, Konyaaltı Belediyesi’nde çalışan memurlar ile orta ve üst düzey yöneticilerin kurum hedef ve ilkeleri doğrultusunda iş verimliliğini artırmak ve sürdürebilmek için performans ölçme ve değerlendirmesine ilişkin usul ve esasları belirlemektir.</w:t>
      </w:r>
    </w:p>
    <w:p w:rsidR="00096539" w:rsidRPr="00EC19F0" w:rsidRDefault="00096539" w:rsidP="00096539">
      <w:pPr>
        <w:pStyle w:val="Default"/>
        <w:spacing w:before="120"/>
        <w:ind w:firstLine="709"/>
        <w:jc w:val="both"/>
        <w:rPr>
          <w:b/>
          <w:bCs/>
          <w:color w:val="auto"/>
        </w:rPr>
      </w:pPr>
      <w:r w:rsidRPr="00EC19F0">
        <w:rPr>
          <w:b/>
          <w:bCs/>
          <w:color w:val="auto"/>
        </w:rPr>
        <w:t xml:space="preserve">Kapsam </w:t>
      </w:r>
    </w:p>
    <w:p w:rsidR="00096539" w:rsidRPr="00EC19F0" w:rsidRDefault="00096539" w:rsidP="00096539">
      <w:pPr>
        <w:pStyle w:val="Default"/>
        <w:ind w:firstLine="708"/>
        <w:jc w:val="both"/>
        <w:rPr>
          <w:color w:val="auto"/>
        </w:rPr>
      </w:pPr>
      <w:r>
        <w:rPr>
          <w:b/>
          <w:bCs/>
          <w:color w:val="auto"/>
        </w:rPr>
        <w:t xml:space="preserve">MADDE </w:t>
      </w:r>
      <w:r w:rsidRPr="00EC19F0">
        <w:rPr>
          <w:b/>
          <w:bCs/>
          <w:color w:val="auto"/>
        </w:rPr>
        <w:t>2</w:t>
      </w:r>
      <w:r>
        <w:rPr>
          <w:b/>
          <w:bCs/>
          <w:color w:val="auto"/>
        </w:rPr>
        <w:t xml:space="preserve">- </w:t>
      </w:r>
      <w:r>
        <w:rPr>
          <w:color w:val="auto"/>
        </w:rPr>
        <w:t xml:space="preserve">(1) </w:t>
      </w:r>
      <w:r w:rsidRPr="00EC19F0">
        <w:rPr>
          <w:color w:val="auto"/>
        </w:rPr>
        <w:t>Bu Yöne</w:t>
      </w:r>
      <w:r>
        <w:rPr>
          <w:color w:val="auto"/>
        </w:rPr>
        <w:t>tmelikt</w:t>
      </w:r>
      <w:r w:rsidRPr="00EC19F0">
        <w:rPr>
          <w:color w:val="auto"/>
        </w:rPr>
        <w:t xml:space="preserve">e şart ve usulleri belirlenen değerlendirme, 657 sayılı Devlet Memurları Kanununa tabii çalışan Büro Personellerini, Saha Personellerini ve Birim Amirlerini kapsamaktadır. </w:t>
      </w:r>
    </w:p>
    <w:p w:rsidR="00096539" w:rsidRPr="00EC19F0" w:rsidRDefault="00096539" w:rsidP="00096539">
      <w:pPr>
        <w:pStyle w:val="Default"/>
        <w:spacing w:before="120"/>
        <w:ind w:firstLine="709"/>
        <w:jc w:val="both"/>
        <w:rPr>
          <w:b/>
          <w:bCs/>
          <w:color w:val="auto"/>
        </w:rPr>
      </w:pPr>
      <w:r w:rsidRPr="00EC19F0">
        <w:rPr>
          <w:b/>
          <w:bCs/>
          <w:color w:val="auto"/>
        </w:rPr>
        <w:t xml:space="preserve">Yasal Dayanak </w:t>
      </w:r>
    </w:p>
    <w:p w:rsidR="00096539" w:rsidRPr="00EC19F0" w:rsidRDefault="00096539" w:rsidP="00096539">
      <w:pPr>
        <w:pStyle w:val="Default"/>
        <w:ind w:firstLine="708"/>
        <w:jc w:val="both"/>
        <w:rPr>
          <w:b/>
          <w:bCs/>
          <w:color w:val="auto"/>
        </w:rPr>
      </w:pPr>
      <w:r>
        <w:rPr>
          <w:b/>
          <w:bCs/>
          <w:color w:val="auto"/>
        </w:rPr>
        <w:t>MADDE</w:t>
      </w:r>
      <w:r w:rsidRPr="00EC19F0">
        <w:rPr>
          <w:b/>
          <w:bCs/>
          <w:color w:val="auto"/>
        </w:rPr>
        <w:t xml:space="preserve"> -3</w:t>
      </w:r>
      <w:r>
        <w:rPr>
          <w:b/>
          <w:bCs/>
          <w:color w:val="auto"/>
        </w:rPr>
        <w:t xml:space="preserve"> </w:t>
      </w:r>
      <w:r>
        <w:rPr>
          <w:color w:val="auto"/>
        </w:rPr>
        <w:t>(1) B</w:t>
      </w:r>
      <w:r w:rsidRPr="00EC19F0">
        <w:rPr>
          <w:color w:val="auto"/>
        </w:rPr>
        <w:t>u yöne</w:t>
      </w:r>
      <w:r>
        <w:rPr>
          <w:color w:val="auto"/>
        </w:rPr>
        <w:t>tmeliğ</w:t>
      </w:r>
      <w:r w:rsidRPr="00EC19F0">
        <w:rPr>
          <w:color w:val="auto"/>
        </w:rPr>
        <w:t>in yasal dayanakları</w:t>
      </w:r>
      <w:r>
        <w:rPr>
          <w:color w:val="auto"/>
        </w:rPr>
        <w:t>;</w:t>
      </w:r>
    </w:p>
    <w:p w:rsidR="00096539" w:rsidRPr="00EC19F0" w:rsidRDefault="00096539" w:rsidP="00096539">
      <w:pPr>
        <w:pStyle w:val="Default"/>
        <w:spacing w:after="47"/>
        <w:ind w:firstLine="708"/>
        <w:jc w:val="both"/>
        <w:rPr>
          <w:color w:val="auto"/>
        </w:rPr>
      </w:pPr>
      <w:r>
        <w:rPr>
          <w:color w:val="auto"/>
        </w:rPr>
        <w:t xml:space="preserve">a) </w:t>
      </w:r>
      <w:r w:rsidRPr="00EC19F0">
        <w:rPr>
          <w:color w:val="auto"/>
        </w:rPr>
        <w:t xml:space="preserve">24.12.2003 tarih ve 25326 sayılı Resmi </w:t>
      </w:r>
      <w:proofErr w:type="spellStart"/>
      <w:r w:rsidRPr="00EC19F0">
        <w:rPr>
          <w:color w:val="auto"/>
        </w:rPr>
        <w:t>Gazete’de</w:t>
      </w:r>
      <w:proofErr w:type="spellEnd"/>
      <w:r w:rsidRPr="00EC19F0">
        <w:rPr>
          <w:color w:val="auto"/>
        </w:rPr>
        <w:t xml:space="preserve"> yayımlanarak yürürlüğe giren, performans tabanlı bütçe uygulaması ve stratejik yönetim sistemi uygulamasını zorunlu kılan “5018 sayılı Kamu Mali Yönetimi ve Kontrol Kanunu” </w:t>
      </w:r>
    </w:p>
    <w:p w:rsidR="00096539" w:rsidRPr="00EC19F0" w:rsidRDefault="00096539" w:rsidP="00096539">
      <w:pPr>
        <w:pStyle w:val="Default"/>
        <w:spacing w:after="47"/>
        <w:ind w:firstLine="708"/>
        <w:jc w:val="both"/>
        <w:rPr>
          <w:color w:val="auto"/>
        </w:rPr>
      </w:pPr>
      <w:r>
        <w:rPr>
          <w:color w:val="auto"/>
        </w:rPr>
        <w:t xml:space="preserve">b) </w:t>
      </w:r>
      <w:r w:rsidRPr="00EC19F0">
        <w:rPr>
          <w:color w:val="auto"/>
        </w:rPr>
        <w:t xml:space="preserve">23.07.2004 tarih ve 25531 sayılı Resmi Gazetede yayımlanarak yürürlüğe giren “5216 sayılı Büyükşehir Belediyesi Kanunu”  </w:t>
      </w:r>
    </w:p>
    <w:p w:rsidR="00096539" w:rsidRPr="00EC19F0" w:rsidRDefault="00096539" w:rsidP="00096539">
      <w:pPr>
        <w:pStyle w:val="Default"/>
        <w:ind w:firstLine="708"/>
        <w:jc w:val="both"/>
        <w:rPr>
          <w:color w:val="auto"/>
        </w:rPr>
      </w:pPr>
      <w:r>
        <w:rPr>
          <w:color w:val="auto"/>
        </w:rPr>
        <w:t>c)</w:t>
      </w:r>
      <w:r w:rsidRPr="00EC19F0">
        <w:rPr>
          <w:color w:val="auto"/>
        </w:rPr>
        <w:t xml:space="preserve"> 13.07.2005 tarih ve 25874 sayılı Resmi </w:t>
      </w:r>
      <w:proofErr w:type="spellStart"/>
      <w:r w:rsidRPr="00EC19F0">
        <w:rPr>
          <w:color w:val="auto"/>
        </w:rPr>
        <w:t>Gazete’de</w:t>
      </w:r>
      <w:proofErr w:type="spellEnd"/>
      <w:r w:rsidRPr="00EC19F0">
        <w:rPr>
          <w:color w:val="auto"/>
        </w:rPr>
        <w:t xml:space="preserve"> yayımlanarak yürürlüğe giren “5393 Sayılı Belediye Kanunu” ile bu kanunun 49. maddesinin 9.</w:t>
      </w:r>
      <w:r>
        <w:rPr>
          <w:color w:val="auto"/>
        </w:rPr>
        <w:t xml:space="preserve"> </w:t>
      </w:r>
      <w:r w:rsidRPr="00EC19F0">
        <w:rPr>
          <w:color w:val="auto"/>
        </w:rPr>
        <w:t>fıkrası bu yöne</w:t>
      </w:r>
      <w:r>
        <w:rPr>
          <w:color w:val="auto"/>
        </w:rPr>
        <w:t>tmeliğ</w:t>
      </w:r>
      <w:r w:rsidRPr="00EC19F0">
        <w:rPr>
          <w:color w:val="auto"/>
        </w:rPr>
        <w:t xml:space="preserve">in yasal dayanaklarını oluşturmaktadır. </w:t>
      </w:r>
    </w:p>
    <w:p w:rsidR="00096539" w:rsidRPr="00EC19F0" w:rsidRDefault="00096539" w:rsidP="00096539">
      <w:pPr>
        <w:pStyle w:val="Default"/>
        <w:ind w:firstLine="708"/>
        <w:jc w:val="both"/>
        <w:rPr>
          <w:color w:val="auto"/>
        </w:rPr>
      </w:pPr>
      <w:r>
        <w:rPr>
          <w:color w:val="auto"/>
        </w:rPr>
        <w:t>(2)</w:t>
      </w:r>
      <w:r w:rsidRPr="00EC19F0">
        <w:rPr>
          <w:color w:val="auto"/>
        </w:rPr>
        <w:t xml:space="preserve"> Personelin iş verimliliğini artırmak ve sürdürebilmek için performans ölçme ve değerlendirme sisteminin oluşturulması gerekmektedir. </w:t>
      </w:r>
    </w:p>
    <w:p w:rsidR="00096539" w:rsidRPr="00EC19F0" w:rsidRDefault="00096539" w:rsidP="00096539">
      <w:pPr>
        <w:pStyle w:val="Default"/>
        <w:spacing w:before="120"/>
        <w:ind w:firstLine="709"/>
        <w:jc w:val="both"/>
        <w:rPr>
          <w:b/>
          <w:bCs/>
          <w:color w:val="auto"/>
        </w:rPr>
      </w:pPr>
      <w:r w:rsidRPr="00EC19F0">
        <w:rPr>
          <w:b/>
          <w:bCs/>
          <w:color w:val="auto"/>
        </w:rPr>
        <w:t xml:space="preserve">Tanımlar </w:t>
      </w:r>
    </w:p>
    <w:p w:rsidR="00096539" w:rsidRPr="00EC19F0" w:rsidRDefault="00096539" w:rsidP="00096539">
      <w:pPr>
        <w:pStyle w:val="Default"/>
        <w:ind w:firstLine="708"/>
        <w:jc w:val="both"/>
        <w:rPr>
          <w:color w:val="auto"/>
        </w:rPr>
      </w:pPr>
      <w:r>
        <w:rPr>
          <w:b/>
          <w:bCs/>
          <w:color w:val="auto"/>
        </w:rPr>
        <w:t xml:space="preserve">MADDE </w:t>
      </w:r>
      <w:r w:rsidRPr="00EC19F0">
        <w:rPr>
          <w:b/>
          <w:bCs/>
          <w:color w:val="auto"/>
        </w:rPr>
        <w:t>4</w:t>
      </w:r>
      <w:r>
        <w:rPr>
          <w:b/>
          <w:bCs/>
          <w:color w:val="auto"/>
        </w:rPr>
        <w:t xml:space="preserve">- </w:t>
      </w:r>
      <w:r>
        <w:rPr>
          <w:color w:val="auto"/>
        </w:rPr>
        <w:t xml:space="preserve">(1) </w:t>
      </w:r>
      <w:r w:rsidRPr="00EC19F0">
        <w:rPr>
          <w:color w:val="auto"/>
        </w:rPr>
        <w:t>Bu Yöne</w:t>
      </w:r>
      <w:r>
        <w:rPr>
          <w:color w:val="auto"/>
        </w:rPr>
        <w:t>tmelikt</w:t>
      </w:r>
      <w:r w:rsidRPr="00EC19F0">
        <w:rPr>
          <w:color w:val="auto"/>
        </w:rPr>
        <w:t xml:space="preserve">e kullanılan tanımlar: </w:t>
      </w:r>
    </w:p>
    <w:p w:rsidR="00096539" w:rsidRPr="00EC19F0" w:rsidRDefault="00096539" w:rsidP="00096539">
      <w:pPr>
        <w:pStyle w:val="Default"/>
        <w:ind w:firstLine="708"/>
        <w:jc w:val="both"/>
        <w:rPr>
          <w:color w:val="auto"/>
        </w:rPr>
      </w:pPr>
      <w:r w:rsidRPr="00200999">
        <w:rPr>
          <w:color w:val="auto"/>
        </w:rPr>
        <w:t>a)</w:t>
      </w:r>
      <w:r w:rsidRPr="00EC19F0">
        <w:rPr>
          <w:color w:val="auto"/>
        </w:rPr>
        <w:t xml:space="preserve"> </w:t>
      </w:r>
      <w:r w:rsidRPr="00EC19F0">
        <w:rPr>
          <w:b/>
          <w:bCs/>
          <w:color w:val="auto"/>
        </w:rPr>
        <w:t xml:space="preserve">Belediye: </w:t>
      </w:r>
      <w:r w:rsidRPr="00EC19F0">
        <w:rPr>
          <w:bCs/>
          <w:color w:val="auto"/>
        </w:rPr>
        <w:t>Konyaaltı</w:t>
      </w:r>
      <w:r w:rsidRPr="00EC19F0">
        <w:rPr>
          <w:color w:val="auto"/>
        </w:rPr>
        <w:t xml:space="preserve"> Belediyesi, </w:t>
      </w:r>
    </w:p>
    <w:p w:rsidR="00096539" w:rsidRPr="00EC19F0" w:rsidRDefault="00096539" w:rsidP="00096539">
      <w:pPr>
        <w:pStyle w:val="Default"/>
        <w:spacing w:after="27"/>
        <w:jc w:val="both"/>
        <w:rPr>
          <w:b/>
          <w:color w:val="auto"/>
        </w:rPr>
      </w:pPr>
      <w:r w:rsidRPr="00EC19F0">
        <w:rPr>
          <w:b/>
          <w:color w:val="auto"/>
        </w:rPr>
        <w:tab/>
      </w:r>
      <w:r w:rsidRPr="00200999">
        <w:rPr>
          <w:color w:val="auto"/>
        </w:rPr>
        <w:t>b)</w:t>
      </w:r>
      <w:r w:rsidRPr="00EC19F0">
        <w:rPr>
          <w:b/>
          <w:color w:val="auto"/>
        </w:rPr>
        <w:t xml:space="preserve"> </w:t>
      </w:r>
      <w:r w:rsidRPr="00EC19F0">
        <w:rPr>
          <w:b/>
          <w:bCs/>
          <w:color w:val="auto"/>
        </w:rPr>
        <w:t xml:space="preserve">Belediye Başkanı: </w:t>
      </w:r>
      <w:r w:rsidRPr="00EC19F0">
        <w:rPr>
          <w:bCs/>
          <w:color w:val="auto"/>
        </w:rPr>
        <w:t>Konyaaltı</w:t>
      </w:r>
      <w:r w:rsidRPr="00EC19F0">
        <w:rPr>
          <w:color w:val="auto"/>
        </w:rPr>
        <w:t xml:space="preserve"> Belediye Başkanı</w:t>
      </w:r>
      <w:r w:rsidRPr="00EC19F0">
        <w:rPr>
          <w:b/>
          <w:color w:val="auto"/>
        </w:rPr>
        <w:t xml:space="preserve">, </w:t>
      </w:r>
    </w:p>
    <w:p w:rsidR="00096539" w:rsidRPr="00EC19F0" w:rsidRDefault="00096539" w:rsidP="00096539">
      <w:pPr>
        <w:pStyle w:val="Default"/>
        <w:spacing w:after="27"/>
        <w:jc w:val="both"/>
        <w:rPr>
          <w:color w:val="auto"/>
        </w:rPr>
      </w:pPr>
      <w:r w:rsidRPr="00EC19F0">
        <w:rPr>
          <w:b/>
          <w:color w:val="auto"/>
        </w:rPr>
        <w:tab/>
      </w:r>
      <w:r w:rsidRPr="00200999">
        <w:rPr>
          <w:color w:val="auto"/>
        </w:rPr>
        <w:t>c)</w:t>
      </w:r>
      <w:r w:rsidRPr="00EC19F0">
        <w:rPr>
          <w:color w:val="auto"/>
        </w:rPr>
        <w:t xml:space="preserve"> </w:t>
      </w:r>
      <w:r w:rsidRPr="00EC19F0">
        <w:rPr>
          <w:b/>
          <w:bCs/>
          <w:color w:val="auto"/>
        </w:rPr>
        <w:t xml:space="preserve">Büro Personeli: </w:t>
      </w:r>
      <w:r w:rsidRPr="00EC19F0">
        <w:rPr>
          <w:color w:val="auto"/>
        </w:rPr>
        <w:t xml:space="preserve">Her tip kadroda çalışıp büroda iş gören personeli, </w:t>
      </w:r>
    </w:p>
    <w:p w:rsidR="00096539" w:rsidRPr="00EC19F0" w:rsidRDefault="00096539" w:rsidP="00096539">
      <w:pPr>
        <w:pStyle w:val="Default"/>
        <w:spacing w:after="27"/>
        <w:jc w:val="both"/>
        <w:rPr>
          <w:color w:val="auto"/>
        </w:rPr>
      </w:pPr>
      <w:r w:rsidRPr="00EC19F0">
        <w:rPr>
          <w:b/>
          <w:color w:val="auto"/>
        </w:rPr>
        <w:tab/>
      </w:r>
      <w:r w:rsidRPr="00200999">
        <w:rPr>
          <w:color w:val="auto"/>
        </w:rPr>
        <w:t>d)</w:t>
      </w:r>
      <w:r w:rsidRPr="00EC19F0">
        <w:rPr>
          <w:color w:val="auto"/>
        </w:rPr>
        <w:t xml:space="preserve"> </w:t>
      </w:r>
      <w:r w:rsidRPr="00EC19F0">
        <w:rPr>
          <w:b/>
          <w:bCs/>
          <w:color w:val="auto"/>
        </w:rPr>
        <w:t xml:space="preserve">Saha Personeli: </w:t>
      </w:r>
      <w:r w:rsidRPr="00EC19F0">
        <w:rPr>
          <w:color w:val="auto"/>
        </w:rPr>
        <w:t xml:space="preserve">Teknik ve beceri gerektiren alanlarda uzman veya deneyimli olup, arazi ve sahada görev yapan personeli, </w:t>
      </w:r>
    </w:p>
    <w:p w:rsidR="00096539" w:rsidRPr="00EC19F0" w:rsidRDefault="00096539" w:rsidP="00096539">
      <w:pPr>
        <w:pStyle w:val="Default"/>
        <w:spacing w:after="27"/>
        <w:jc w:val="both"/>
        <w:rPr>
          <w:color w:val="auto"/>
        </w:rPr>
      </w:pPr>
      <w:r w:rsidRPr="00EC19F0">
        <w:rPr>
          <w:b/>
          <w:color w:val="auto"/>
        </w:rPr>
        <w:tab/>
      </w:r>
      <w:r w:rsidRPr="00200999">
        <w:rPr>
          <w:color w:val="auto"/>
        </w:rPr>
        <w:t>e)</w:t>
      </w:r>
      <w:r w:rsidRPr="00EC19F0">
        <w:rPr>
          <w:color w:val="auto"/>
        </w:rPr>
        <w:t xml:space="preserve"> </w:t>
      </w:r>
      <w:r w:rsidRPr="00EC19F0">
        <w:rPr>
          <w:b/>
          <w:bCs/>
          <w:color w:val="auto"/>
        </w:rPr>
        <w:t xml:space="preserve">Birim Amiri: </w:t>
      </w:r>
      <w:r w:rsidRPr="00EC19F0">
        <w:rPr>
          <w:bCs/>
          <w:color w:val="auto"/>
        </w:rPr>
        <w:t>Konyaaltı</w:t>
      </w:r>
      <w:r w:rsidRPr="00EC19F0">
        <w:rPr>
          <w:color w:val="auto"/>
        </w:rPr>
        <w:t xml:space="preserve"> Belediye Meclisinin onayı ile kurulan Birim Müdürlüklerinin en üst yöneticisi, </w:t>
      </w:r>
    </w:p>
    <w:p w:rsidR="00096539" w:rsidRPr="00EC19F0" w:rsidRDefault="00096539" w:rsidP="00096539">
      <w:pPr>
        <w:pStyle w:val="Default"/>
        <w:spacing w:after="27"/>
        <w:jc w:val="both"/>
        <w:rPr>
          <w:color w:val="auto"/>
        </w:rPr>
      </w:pPr>
      <w:r w:rsidRPr="00EC19F0">
        <w:rPr>
          <w:b/>
          <w:color w:val="auto"/>
        </w:rPr>
        <w:tab/>
      </w:r>
      <w:r w:rsidRPr="00200999">
        <w:rPr>
          <w:color w:val="auto"/>
        </w:rPr>
        <w:t>f</w:t>
      </w:r>
      <w:r w:rsidRPr="00EC19F0">
        <w:rPr>
          <w:b/>
          <w:color w:val="auto"/>
        </w:rPr>
        <w:t>)</w:t>
      </w:r>
      <w:r w:rsidRPr="00EC19F0">
        <w:rPr>
          <w:color w:val="auto"/>
        </w:rPr>
        <w:t xml:space="preserve"> </w:t>
      </w:r>
      <w:r w:rsidRPr="00EC19F0">
        <w:rPr>
          <w:b/>
          <w:bCs/>
          <w:color w:val="auto"/>
        </w:rPr>
        <w:t>Başkan Yardımcısı</w:t>
      </w:r>
      <w:r w:rsidRPr="00EC19F0">
        <w:rPr>
          <w:color w:val="auto"/>
        </w:rPr>
        <w:t xml:space="preserve">: Konyaaltı Belediyesi Başkan Yardımcısı, </w:t>
      </w:r>
    </w:p>
    <w:p w:rsidR="00096539" w:rsidRPr="00EC19F0" w:rsidRDefault="00096539" w:rsidP="00096539">
      <w:pPr>
        <w:pStyle w:val="Default"/>
        <w:spacing w:after="27"/>
        <w:jc w:val="both"/>
        <w:rPr>
          <w:color w:val="auto"/>
        </w:rPr>
      </w:pPr>
      <w:r w:rsidRPr="00EC19F0">
        <w:rPr>
          <w:color w:val="auto"/>
        </w:rPr>
        <w:tab/>
      </w:r>
      <w:r w:rsidRPr="00200999">
        <w:rPr>
          <w:color w:val="auto"/>
        </w:rPr>
        <w:t>g)</w:t>
      </w:r>
      <w:r>
        <w:rPr>
          <w:color w:val="auto"/>
        </w:rPr>
        <w:t xml:space="preserve"> </w:t>
      </w:r>
      <w:r w:rsidRPr="00EC19F0">
        <w:rPr>
          <w:b/>
          <w:color w:val="auto"/>
        </w:rPr>
        <w:t xml:space="preserve">Çalışan: </w:t>
      </w:r>
      <w:r w:rsidRPr="00EC19F0">
        <w:rPr>
          <w:color w:val="auto"/>
        </w:rPr>
        <w:t>Konyaaltı Belediyesinde görevli devlet memurlarını,</w:t>
      </w:r>
    </w:p>
    <w:p w:rsidR="00096539" w:rsidRPr="00EC19F0" w:rsidRDefault="00096539" w:rsidP="00096539">
      <w:pPr>
        <w:pStyle w:val="Default"/>
        <w:spacing w:after="27"/>
        <w:jc w:val="both"/>
        <w:rPr>
          <w:color w:val="auto"/>
        </w:rPr>
      </w:pPr>
      <w:r w:rsidRPr="00EC19F0">
        <w:rPr>
          <w:b/>
          <w:bCs/>
          <w:color w:val="auto"/>
        </w:rPr>
        <w:tab/>
      </w:r>
      <w:r w:rsidRPr="00200999">
        <w:rPr>
          <w:bCs/>
          <w:color w:val="auto"/>
        </w:rPr>
        <w:t>ğ)</w:t>
      </w:r>
      <w:r w:rsidRPr="00EC19F0">
        <w:rPr>
          <w:b/>
          <w:bCs/>
          <w:color w:val="auto"/>
        </w:rPr>
        <w:t xml:space="preserve"> Performans Değerlendirme Komisyonu: </w:t>
      </w:r>
      <w:r w:rsidRPr="00EC19F0">
        <w:rPr>
          <w:color w:val="auto"/>
        </w:rPr>
        <w:t xml:space="preserve">Başkanlık Makamının onayı ile kurulacak olan bir Başkan Yardımcısı, Mali Hizmetler Müdürü ile İnsan Kaynakları ve Eğitim Müdürünün üyeliğinden oluşan tüm süreci değerlendirip, kontrol edecek ve performans sonuçlarına ilişkin iyileştirme veya ödüllendirme usullerine karar verecek komisyon. </w:t>
      </w:r>
    </w:p>
    <w:p w:rsidR="00096539" w:rsidRPr="00EC19F0" w:rsidRDefault="00096539" w:rsidP="00096539">
      <w:pPr>
        <w:pStyle w:val="Default"/>
        <w:jc w:val="both"/>
        <w:rPr>
          <w:color w:val="auto"/>
        </w:rPr>
      </w:pPr>
      <w:r w:rsidRPr="00EC19F0">
        <w:rPr>
          <w:b/>
          <w:color w:val="auto"/>
        </w:rPr>
        <w:tab/>
      </w:r>
      <w:r w:rsidRPr="00200999">
        <w:rPr>
          <w:color w:val="auto"/>
        </w:rPr>
        <w:t>h)</w:t>
      </w:r>
      <w:r w:rsidRPr="00EC19F0">
        <w:rPr>
          <w:b/>
          <w:color w:val="auto"/>
        </w:rPr>
        <w:t xml:space="preserve"> </w:t>
      </w:r>
      <w:r w:rsidRPr="00EC19F0">
        <w:rPr>
          <w:b/>
          <w:bCs/>
          <w:color w:val="auto"/>
        </w:rPr>
        <w:t xml:space="preserve">Değerlendiriciler: </w:t>
      </w:r>
      <w:r w:rsidRPr="00EC19F0">
        <w:rPr>
          <w:color w:val="auto"/>
        </w:rPr>
        <w:t>Her personelin Performans Değerlendirme Formlarını, hiyerarşik yapılanmadaki iki üst amiri olarak Ek-1’de yer alan değerlendiriciler dolduracaktır. (Büro ve saha personeli için Birim Müdürü ile Başkan Yardımcısı; Birim Müdürleri için Başkan Yardımcısı ve Belediye Başkanı)</w:t>
      </w:r>
    </w:p>
    <w:p w:rsidR="00096539" w:rsidRPr="00EC19F0" w:rsidRDefault="00096539" w:rsidP="00096539">
      <w:pPr>
        <w:pStyle w:val="Default"/>
        <w:spacing w:after="28"/>
        <w:jc w:val="both"/>
        <w:rPr>
          <w:color w:val="auto"/>
        </w:rPr>
      </w:pPr>
      <w:r w:rsidRPr="00EC19F0">
        <w:rPr>
          <w:b/>
          <w:color w:val="auto"/>
        </w:rPr>
        <w:lastRenderedPageBreak/>
        <w:tab/>
      </w:r>
      <w:r w:rsidRPr="00200999">
        <w:rPr>
          <w:color w:val="auto"/>
        </w:rPr>
        <w:t>ı)</w:t>
      </w:r>
      <w:r w:rsidRPr="00EC19F0">
        <w:rPr>
          <w:color w:val="auto"/>
        </w:rPr>
        <w:t xml:space="preserve"> </w:t>
      </w:r>
      <w:r w:rsidRPr="00EC19F0">
        <w:rPr>
          <w:b/>
          <w:bCs/>
          <w:color w:val="auto"/>
        </w:rPr>
        <w:t xml:space="preserve">Performans: </w:t>
      </w:r>
      <w:r w:rsidRPr="00EC19F0">
        <w:rPr>
          <w:color w:val="auto"/>
        </w:rPr>
        <w:t xml:space="preserve">Çalışanın belirli bir süre içinde gerçekleştirdiği iş görme derecesi olarak tanımlanabilir. </w:t>
      </w:r>
    </w:p>
    <w:p w:rsidR="00096539" w:rsidRPr="00EC19F0" w:rsidRDefault="00096539" w:rsidP="00096539">
      <w:pPr>
        <w:pStyle w:val="Default"/>
        <w:spacing w:after="28"/>
        <w:jc w:val="both"/>
        <w:rPr>
          <w:color w:val="auto"/>
        </w:rPr>
      </w:pPr>
      <w:r w:rsidRPr="00EC19F0">
        <w:rPr>
          <w:b/>
          <w:color w:val="auto"/>
        </w:rPr>
        <w:tab/>
      </w:r>
      <w:r w:rsidRPr="00200999">
        <w:rPr>
          <w:color w:val="auto"/>
        </w:rPr>
        <w:t>i)</w:t>
      </w:r>
      <w:r w:rsidRPr="00EC19F0">
        <w:rPr>
          <w:color w:val="auto"/>
        </w:rPr>
        <w:t xml:space="preserve"> </w:t>
      </w:r>
      <w:r w:rsidRPr="00EC19F0">
        <w:rPr>
          <w:b/>
          <w:bCs/>
          <w:color w:val="auto"/>
        </w:rPr>
        <w:t xml:space="preserve">Performans Değerlendirme: </w:t>
      </w:r>
      <w:r w:rsidRPr="00EC19F0">
        <w:rPr>
          <w:color w:val="auto"/>
        </w:rPr>
        <w:t xml:space="preserve">Çalışanın işe ait önceden saptanan standartlarla, gösterdiği performansın karşılaştırılması ve standartlara yaklaştırılması için gerekli faaliyetlerin sistematik bir yaklaşım içinde ele alınmasıdır. Daha kısa bir ifadeyle, çalışanın işinde sağladığı başarı ve gelişme yeteneğinin sistematik değerlemesidir. </w:t>
      </w:r>
    </w:p>
    <w:p w:rsidR="00096539" w:rsidRPr="00EC19F0" w:rsidRDefault="00096539" w:rsidP="00096539">
      <w:pPr>
        <w:pStyle w:val="Default"/>
        <w:spacing w:after="28"/>
        <w:jc w:val="both"/>
        <w:rPr>
          <w:color w:val="auto"/>
        </w:rPr>
      </w:pPr>
      <w:r w:rsidRPr="00EC19F0">
        <w:rPr>
          <w:b/>
          <w:color w:val="auto"/>
        </w:rPr>
        <w:tab/>
      </w:r>
      <w:r w:rsidRPr="00200999">
        <w:rPr>
          <w:color w:val="auto"/>
        </w:rPr>
        <w:t>j)</w:t>
      </w:r>
      <w:r w:rsidRPr="00EC19F0">
        <w:rPr>
          <w:color w:val="auto"/>
        </w:rPr>
        <w:t xml:space="preserve"> </w:t>
      </w:r>
      <w:r w:rsidRPr="00EC19F0">
        <w:rPr>
          <w:b/>
          <w:bCs/>
          <w:color w:val="auto"/>
        </w:rPr>
        <w:t xml:space="preserve">Performans Değerlendirme Formu: </w:t>
      </w:r>
      <w:r w:rsidRPr="00EC19F0">
        <w:rPr>
          <w:color w:val="auto"/>
        </w:rPr>
        <w:t>Performans Değerlendirme Yöne</w:t>
      </w:r>
      <w:r>
        <w:rPr>
          <w:color w:val="auto"/>
        </w:rPr>
        <w:t>tmeliği</w:t>
      </w:r>
      <w:r w:rsidRPr="00EC19F0">
        <w:rPr>
          <w:color w:val="auto"/>
        </w:rPr>
        <w:t xml:space="preserve"> ekinde yer alan ve personelin performansını değerlendirmede kullanılacak </w:t>
      </w:r>
      <w:proofErr w:type="gramStart"/>
      <w:r w:rsidRPr="00EC19F0">
        <w:rPr>
          <w:color w:val="auto"/>
        </w:rPr>
        <w:t>kriterleri</w:t>
      </w:r>
      <w:proofErr w:type="gramEnd"/>
      <w:r w:rsidRPr="00EC19F0">
        <w:rPr>
          <w:color w:val="auto"/>
        </w:rPr>
        <w:t xml:space="preserve"> kapsayan toplamı 100 tam puan olan formdur.</w:t>
      </w:r>
      <w:r>
        <w:rPr>
          <w:color w:val="auto"/>
        </w:rPr>
        <w:t xml:space="preserve"> </w:t>
      </w:r>
      <w:r w:rsidRPr="00EC19F0">
        <w:rPr>
          <w:color w:val="auto"/>
        </w:rPr>
        <w:t xml:space="preserve">(Ek-3, Ek-4, Ek-5, Ek-7) </w:t>
      </w:r>
    </w:p>
    <w:p w:rsidR="00096539" w:rsidRPr="00EC19F0" w:rsidRDefault="00096539" w:rsidP="00096539">
      <w:pPr>
        <w:pStyle w:val="Default"/>
        <w:spacing w:after="28"/>
        <w:jc w:val="both"/>
        <w:rPr>
          <w:color w:val="auto"/>
        </w:rPr>
      </w:pPr>
      <w:r w:rsidRPr="00EC19F0">
        <w:rPr>
          <w:b/>
          <w:color w:val="auto"/>
        </w:rPr>
        <w:tab/>
      </w:r>
      <w:r w:rsidRPr="00200999">
        <w:rPr>
          <w:color w:val="auto"/>
        </w:rPr>
        <w:t>k)</w:t>
      </w:r>
      <w:r w:rsidRPr="00EC19F0">
        <w:rPr>
          <w:color w:val="auto"/>
        </w:rPr>
        <w:t xml:space="preserve"> </w:t>
      </w:r>
      <w:r w:rsidRPr="00EC19F0">
        <w:rPr>
          <w:b/>
          <w:bCs/>
          <w:color w:val="auto"/>
        </w:rPr>
        <w:t xml:space="preserve">Performans Değerlendirme Sonuçları Formu: </w:t>
      </w:r>
      <w:r w:rsidRPr="00EC19F0">
        <w:rPr>
          <w:color w:val="auto"/>
        </w:rPr>
        <w:t xml:space="preserve">Performansı değerlendirilen personel ve yöneticinin, performans sonuç puanlarını gösteren listelenmiş formdur. (Ek-6)  </w:t>
      </w:r>
    </w:p>
    <w:p w:rsidR="00096539" w:rsidRPr="00EC19F0" w:rsidRDefault="00096539" w:rsidP="00096539">
      <w:pPr>
        <w:pStyle w:val="Default"/>
        <w:spacing w:after="28"/>
        <w:jc w:val="both"/>
        <w:rPr>
          <w:color w:val="auto"/>
        </w:rPr>
      </w:pPr>
      <w:r w:rsidRPr="00EC19F0">
        <w:rPr>
          <w:b/>
          <w:color w:val="auto"/>
        </w:rPr>
        <w:tab/>
      </w:r>
      <w:r w:rsidRPr="00200999">
        <w:rPr>
          <w:color w:val="auto"/>
        </w:rPr>
        <w:t>l)</w:t>
      </w:r>
      <w:r w:rsidRPr="00EC19F0">
        <w:rPr>
          <w:color w:val="auto"/>
        </w:rPr>
        <w:t xml:space="preserve"> </w:t>
      </w:r>
      <w:r w:rsidRPr="00EC19F0">
        <w:rPr>
          <w:b/>
          <w:bCs/>
          <w:color w:val="auto"/>
        </w:rPr>
        <w:t>Performans Değerlendirme Dosyası</w:t>
      </w:r>
      <w:r w:rsidRPr="00EC19F0">
        <w:rPr>
          <w:color w:val="auto"/>
        </w:rPr>
        <w:t xml:space="preserve">: (Her yıl en fazla iki dönem) Çalışanların performans ölçümüne ait yazışmalar ile puanlama formlarından oluşan dosyadır. </w:t>
      </w:r>
    </w:p>
    <w:p w:rsidR="00096539" w:rsidRPr="00EC19F0" w:rsidRDefault="00096539" w:rsidP="00096539">
      <w:pPr>
        <w:pStyle w:val="Default"/>
        <w:jc w:val="both"/>
        <w:rPr>
          <w:color w:val="auto"/>
        </w:rPr>
      </w:pPr>
    </w:p>
    <w:p w:rsidR="00096539" w:rsidRPr="00EC19F0" w:rsidRDefault="00096539" w:rsidP="00096539">
      <w:pPr>
        <w:pStyle w:val="Balk11"/>
        <w:ind w:left="1686" w:right="1687"/>
        <w:jc w:val="center"/>
      </w:pPr>
      <w:r w:rsidRPr="00EC19F0">
        <w:t>İKİNCİ BÖLÜM</w:t>
      </w:r>
    </w:p>
    <w:p w:rsidR="00096539" w:rsidRPr="00200999" w:rsidRDefault="00096539" w:rsidP="00096539">
      <w:pPr>
        <w:ind w:left="1686" w:right="1690"/>
        <w:jc w:val="center"/>
        <w:rPr>
          <w:b/>
        </w:rPr>
      </w:pPr>
      <w:r w:rsidRPr="00200999">
        <w:rPr>
          <w:b/>
        </w:rPr>
        <w:t>Performans Değerlendirmenin Amacı</w:t>
      </w:r>
    </w:p>
    <w:p w:rsidR="00096539" w:rsidRPr="00EC19F0" w:rsidRDefault="00096539" w:rsidP="00096539">
      <w:pPr>
        <w:pStyle w:val="Default"/>
        <w:spacing w:before="120"/>
        <w:jc w:val="both"/>
        <w:rPr>
          <w:color w:val="auto"/>
        </w:rPr>
      </w:pPr>
      <w:r>
        <w:rPr>
          <w:color w:val="auto"/>
        </w:rPr>
        <w:tab/>
      </w:r>
      <w:r w:rsidRPr="00200999">
        <w:rPr>
          <w:b/>
        </w:rPr>
        <w:t>Performans Değerlendirmenin Amacı</w:t>
      </w:r>
    </w:p>
    <w:p w:rsidR="00096539" w:rsidRPr="00EC19F0" w:rsidRDefault="00096539" w:rsidP="00096539">
      <w:pPr>
        <w:pStyle w:val="Default"/>
        <w:ind w:firstLine="708"/>
        <w:jc w:val="both"/>
        <w:rPr>
          <w:b/>
          <w:color w:val="auto"/>
        </w:rPr>
      </w:pPr>
      <w:r>
        <w:rPr>
          <w:b/>
          <w:bCs/>
          <w:color w:val="auto"/>
        </w:rPr>
        <w:t>MADDE</w:t>
      </w:r>
      <w:r>
        <w:rPr>
          <w:b/>
          <w:color w:val="auto"/>
        </w:rPr>
        <w:t xml:space="preserve"> </w:t>
      </w:r>
      <w:r w:rsidRPr="00EC19F0">
        <w:rPr>
          <w:b/>
          <w:color w:val="auto"/>
        </w:rPr>
        <w:t>5</w:t>
      </w:r>
      <w:r>
        <w:rPr>
          <w:b/>
          <w:color w:val="auto"/>
        </w:rPr>
        <w:t xml:space="preserve">- </w:t>
      </w:r>
      <w:r w:rsidRPr="008E30E4">
        <w:rPr>
          <w:color w:val="auto"/>
        </w:rPr>
        <w:t>Performans değerlendirmenin amacı</w:t>
      </w:r>
      <w:r>
        <w:rPr>
          <w:color w:val="auto"/>
        </w:rPr>
        <w:t xml:space="preserve"> şunlardır;</w:t>
      </w:r>
    </w:p>
    <w:p w:rsidR="00096539" w:rsidRPr="00EC19F0" w:rsidRDefault="00096539" w:rsidP="00096539">
      <w:pPr>
        <w:pStyle w:val="Default"/>
        <w:jc w:val="both"/>
        <w:rPr>
          <w:bCs/>
          <w:color w:val="auto"/>
        </w:rPr>
      </w:pPr>
      <w:r w:rsidRPr="00EC19F0">
        <w:rPr>
          <w:b/>
          <w:bCs/>
          <w:color w:val="auto"/>
        </w:rPr>
        <w:tab/>
      </w:r>
      <w:r w:rsidRPr="00200999">
        <w:rPr>
          <w:bCs/>
          <w:color w:val="auto"/>
        </w:rPr>
        <w:t>a)</w:t>
      </w:r>
      <w:r>
        <w:rPr>
          <w:b/>
          <w:bCs/>
          <w:color w:val="auto"/>
        </w:rPr>
        <w:t xml:space="preserve"> </w:t>
      </w:r>
      <w:r w:rsidRPr="00EC19F0">
        <w:rPr>
          <w:bCs/>
          <w:color w:val="auto"/>
        </w:rPr>
        <w:t>Çalışanların performans ve gelişme potansiyelinin ölçülmesi,</w:t>
      </w:r>
    </w:p>
    <w:p w:rsidR="00096539" w:rsidRPr="00EC19F0" w:rsidRDefault="00096539" w:rsidP="00096539">
      <w:pPr>
        <w:pStyle w:val="Default"/>
        <w:jc w:val="both"/>
        <w:rPr>
          <w:bCs/>
          <w:color w:val="auto"/>
        </w:rPr>
      </w:pPr>
      <w:r w:rsidRPr="00EC19F0">
        <w:rPr>
          <w:b/>
          <w:bCs/>
          <w:color w:val="auto"/>
        </w:rPr>
        <w:tab/>
      </w:r>
      <w:r w:rsidRPr="00200999">
        <w:rPr>
          <w:bCs/>
          <w:color w:val="auto"/>
        </w:rPr>
        <w:t>b)</w:t>
      </w:r>
      <w:r>
        <w:rPr>
          <w:b/>
          <w:bCs/>
          <w:color w:val="auto"/>
        </w:rPr>
        <w:t xml:space="preserve"> </w:t>
      </w:r>
      <w:r w:rsidRPr="00EC19F0">
        <w:rPr>
          <w:bCs/>
          <w:color w:val="auto"/>
        </w:rPr>
        <w:t>Çalışanların motive edilerek performanslarının artırılması ve kişisel yeteneklerinin geliştirilmesinin sağlanması,</w:t>
      </w:r>
    </w:p>
    <w:p w:rsidR="00096539" w:rsidRPr="00EC19F0" w:rsidRDefault="00096539" w:rsidP="00096539">
      <w:pPr>
        <w:pStyle w:val="Default"/>
        <w:jc w:val="both"/>
        <w:rPr>
          <w:bCs/>
          <w:color w:val="auto"/>
        </w:rPr>
      </w:pPr>
      <w:r w:rsidRPr="00EC19F0">
        <w:rPr>
          <w:b/>
          <w:bCs/>
          <w:color w:val="auto"/>
        </w:rPr>
        <w:tab/>
      </w:r>
      <w:r w:rsidRPr="00200999">
        <w:rPr>
          <w:bCs/>
          <w:color w:val="auto"/>
        </w:rPr>
        <w:t>c)</w:t>
      </w:r>
      <w:r>
        <w:rPr>
          <w:b/>
          <w:bCs/>
          <w:color w:val="auto"/>
        </w:rPr>
        <w:t xml:space="preserve"> </w:t>
      </w:r>
      <w:r w:rsidRPr="00EC19F0">
        <w:rPr>
          <w:bCs/>
          <w:color w:val="auto"/>
        </w:rPr>
        <w:t>Performans değerlendirme sonuçlarının; terfi, eğitim, kariyer planlaması, ikramiye vb. ilgili kararlarda kullanılması,</w:t>
      </w:r>
    </w:p>
    <w:p w:rsidR="00096539" w:rsidRPr="00EC19F0" w:rsidRDefault="00096539" w:rsidP="00096539">
      <w:pPr>
        <w:pStyle w:val="Default"/>
        <w:jc w:val="both"/>
        <w:rPr>
          <w:bCs/>
          <w:color w:val="auto"/>
        </w:rPr>
      </w:pPr>
      <w:r w:rsidRPr="00EC19F0">
        <w:rPr>
          <w:b/>
          <w:bCs/>
          <w:color w:val="auto"/>
        </w:rPr>
        <w:tab/>
      </w:r>
      <w:r w:rsidRPr="00200999">
        <w:rPr>
          <w:bCs/>
          <w:color w:val="auto"/>
        </w:rPr>
        <w:t>ç)</w:t>
      </w:r>
      <w:r>
        <w:rPr>
          <w:b/>
          <w:bCs/>
          <w:color w:val="auto"/>
        </w:rPr>
        <w:t xml:space="preserve"> </w:t>
      </w:r>
      <w:r w:rsidRPr="00EC19F0">
        <w:rPr>
          <w:bCs/>
          <w:color w:val="auto"/>
        </w:rPr>
        <w:t>Aktif olarak çalışan personel ile pasif olan personel arasında verimlilik açısından değerlendirmenin objektif şekilde yapılması ve adaletin sağlanması,</w:t>
      </w:r>
    </w:p>
    <w:p w:rsidR="00096539" w:rsidRPr="00EC19F0" w:rsidRDefault="00096539" w:rsidP="00096539">
      <w:pPr>
        <w:pStyle w:val="Default"/>
        <w:jc w:val="both"/>
        <w:rPr>
          <w:bCs/>
          <w:color w:val="auto"/>
        </w:rPr>
      </w:pPr>
      <w:r w:rsidRPr="00EC19F0">
        <w:rPr>
          <w:b/>
          <w:bCs/>
          <w:color w:val="auto"/>
        </w:rPr>
        <w:tab/>
      </w:r>
      <w:r w:rsidRPr="00200999">
        <w:rPr>
          <w:bCs/>
          <w:color w:val="auto"/>
        </w:rPr>
        <w:t>d)</w:t>
      </w:r>
      <w:r>
        <w:rPr>
          <w:b/>
          <w:bCs/>
          <w:color w:val="auto"/>
        </w:rPr>
        <w:t xml:space="preserve"> </w:t>
      </w:r>
      <w:r w:rsidRPr="00EC19F0">
        <w:rPr>
          <w:bCs/>
          <w:color w:val="auto"/>
        </w:rPr>
        <w:t>Gelişmeyi teşvik eden ortamın yaratılması,</w:t>
      </w:r>
    </w:p>
    <w:p w:rsidR="00096539" w:rsidRPr="00EC19F0" w:rsidRDefault="00096539" w:rsidP="00096539">
      <w:pPr>
        <w:pStyle w:val="Default"/>
        <w:jc w:val="both"/>
        <w:rPr>
          <w:bCs/>
          <w:color w:val="auto"/>
        </w:rPr>
      </w:pPr>
      <w:r w:rsidRPr="00EC19F0">
        <w:rPr>
          <w:b/>
          <w:bCs/>
          <w:color w:val="auto"/>
        </w:rPr>
        <w:tab/>
      </w:r>
      <w:r w:rsidRPr="00200999">
        <w:rPr>
          <w:bCs/>
          <w:color w:val="auto"/>
        </w:rPr>
        <w:t>e)</w:t>
      </w:r>
      <w:r>
        <w:rPr>
          <w:b/>
          <w:bCs/>
          <w:color w:val="auto"/>
        </w:rPr>
        <w:t xml:space="preserve"> </w:t>
      </w:r>
      <w:r w:rsidRPr="00EC19F0">
        <w:rPr>
          <w:bCs/>
          <w:color w:val="auto"/>
        </w:rPr>
        <w:t>Tarif edilmiş faaliyetleri gerçekleştirmek için bireyin yeterliliğinin değerlendirilmesi,</w:t>
      </w:r>
    </w:p>
    <w:p w:rsidR="00096539" w:rsidRPr="00EC19F0" w:rsidRDefault="00096539" w:rsidP="00096539">
      <w:pPr>
        <w:pStyle w:val="Default"/>
        <w:jc w:val="both"/>
        <w:rPr>
          <w:bCs/>
          <w:color w:val="auto"/>
        </w:rPr>
      </w:pPr>
      <w:r w:rsidRPr="00EC19F0">
        <w:rPr>
          <w:b/>
          <w:bCs/>
          <w:color w:val="auto"/>
        </w:rPr>
        <w:tab/>
      </w:r>
      <w:r w:rsidRPr="00200999">
        <w:rPr>
          <w:bCs/>
          <w:color w:val="auto"/>
        </w:rPr>
        <w:t>f)</w:t>
      </w:r>
      <w:r>
        <w:rPr>
          <w:b/>
          <w:bCs/>
          <w:color w:val="auto"/>
        </w:rPr>
        <w:t xml:space="preserve"> </w:t>
      </w:r>
      <w:r w:rsidRPr="00EC19F0">
        <w:rPr>
          <w:bCs/>
          <w:color w:val="auto"/>
        </w:rPr>
        <w:t xml:space="preserve">Değerleme sonrası eğitim ve destek verilerek çalışanların </w:t>
      </w:r>
      <w:proofErr w:type="gramStart"/>
      <w:r w:rsidRPr="00EC19F0">
        <w:rPr>
          <w:bCs/>
          <w:color w:val="auto"/>
        </w:rPr>
        <w:t>motivasyonunun</w:t>
      </w:r>
      <w:proofErr w:type="gramEnd"/>
      <w:r w:rsidRPr="00EC19F0">
        <w:rPr>
          <w:bCs/>
          <w:color w:val="auto"/>
        </w:rPr>
        <w:t xml:space="preserve"> artması,</w:t>
      </w:r>
    </w:p>
    <w:p w:rsidR="00096539" w:rsidRPr="00EC19F0" w:rsidRDefault="00096539" w:rsidP="00096539">
      <w:pPr>
        <w:pStyle w:val="Default"/>
        <w:jc w:val="both"/>
        <w:rPr>
          <w:bCs/>
          <w:color w:val="auto"/>
        </w:rPr>
      </w:pPr>
      <w:r w:rsidRPr="00EC19F0">
        <w:rPr>
          <w:b/>
          <w:bCs/>
          <w:color w:val="auto"/>
        </w:rPr>
        <w:tab/>
      </w:r>
      <w:r w:rsidRPr="00200999">
        <w:rPr>
          <w:bCs/>
          <w:color w:val="auto"/>
        </w:rPr>
        <w:t>g)</w:t>
      </w:r>
      <w:r>
        <w:rPr>
          <w:b/>
          <w:bCs/>
          <w:color w:val="auto"/>
        </w:rPr>
        <w:t xml:space="preserve"> </w:t>
      </w:r>
      <w:r w:rsidRPr="00EC19F0">
        <w:rPr>
          <w:bCs/>
          <w:color w:val="auto"/>
        </w:rPr>
        <w:t>Yükselme kararlarının verilmesi, yeni görevler ve transferler için nitelikli elemanların ölçülmesi,</w:t>
      </w:r>
    </w:p>
    <w:p w:rsidR="00096539" w:rsidRPr="00EC19F0" w:rsidRDefault="00096539" w:rsidP="00096539">
      <w:pPr>
        <w:pStyle w:val="Default"/>
        <w:jc w:val="both"/>
        <w:rPr>
          <w:bCs/>
          <w:color w:val="auto"/>
        </w:rPr>
      </w:pPr>
      <w:r w:rsidRPr="00EC19F0">
        <w:rPr>
          <w:b/>
          <w:bCs/>
          <w:color w:val="auto"/>
        </w:rPr>
        <w:tab/>
      </w:r>
      <w:r w:rsidRPr="00200999">
        <w:rPr>
          <w:bCs/>
          <w:color w:val="auto"/>
        </w:rPr>
        <w:t>ğ)</w:t>
      </w:r>
      <w:r>
        <w:rPr>
          <w:b/>
          <w:bCs/>
          <w:color w:val="auto"/>
        </w:rPr>
        <w:t xml:space="preserve"> </w:t>
      </w:r>
      <w:r w:rsidRPr="00EC19F0">
        <w:rPr>
          <w:bCs/>
          <w:color w:val="auto"/>
        </w:rPr>
        <w:t>Kurumda iyileştirme çalışmaları için fikirler oluşturulması,</w:t>
      </w:r>
    </w:p>
    <w:p w:rsidR="00096539" w:rsidRPr="00EC19F0" w:rsidRDefault="00096539" w:rsidP="00096539">
      <w:pPr>
        <w:pStyle w:val="Default"/>
        <w:jc w:val="both"/>
        <w:rPr>
          <w:bCs/>
          <w:color w:val="auto"/>
        </w:rPr>
      </w:pPr>
      <w:r w:rsidRPr="00EC19F0">
        <w:rPr>
          <w:b/>
          <w:bCs/>
          <w:color w:val="auto"/>
        </w:rPr>
        <w:tab/>
      </w:r>
      <w:r w:rsidRPr="00200999">
        <w:rPr>
          <w:bCs/>
          <w:color w:val="auto"/>
        </w:rPr>
        <w:t>h)</w:t>
      </w:r>
      <w:r>
        <w:rPr>
          <w:b/>
          <w:bCs/>
          <w:color w:val="auto"/>
        </w:rPr>
        <w:t xml:space="preserve"> </w:t>
      </w:r>
      <w:r w:rsidRPr="00EC19F0">
        <w:rPr>
          <w:bCs/>
          <w:color w:val="auto"/>
        </w:rPr>
        <w:t>Başarının özendirilerek ödüllendirmenin yapılması,</w:t>
      </w:r>
    </w:p>
    <w:p w:rsidR="00096539" w:rsidRPr="00EC19F0" w:rsidRDefault="00096539" w:rsidP="00096539">
      <w:pPr>
        <w:pStyle w:val="Default"/>
        <w:jc w:val="both"/>
        <w:rPr>
          <w:bCs/>
          <w:color w:val="auto"/>
        </w:rPr>
      </w:pPr>
      <w:r w:rsidRPr="00EC19F0">
        <w:rPr>
          <w:b/>
          <w:bCs/>
          <w:color w:val="auto"/>
        </w:rPr>
        <w:tab/>
      </w:r>
      <w:r w:rsidRPr="00200999">
        <w:rPr>
          <w:bCs/>
          <w:color w:val="auto"/>
        </w:rPr>
        <w:t>ı)</w:t>
      </w:r>
      <w:r>
        <w:rPr>
          <w:b/>
          <w:bCs/>
          <w:color w:val="auto"/>
        </w:rPr>
        <w:t xml:space="preserve"> </w:t>
      </w:r>
      <w:r w:rsidRPr="00EC19F0">
        <w:rPr>
          <w:bCs/>
          <w:color w:val="auto"/>
        </w:rPr>
        <w:t>Yönetici ve çalışan arasındaki iletişimin ve anlayışın artması sağlanır.</w:t>
      </w:r>
      <w:r w:rsidRPr="00EC19F0">
        <w:rPr>
          <w:bCs/>
          <w:color w:val="auto"/>
        </w:rPr>
        <w:tab/>
      </w:r>
    </w:p>
    <w:p w:rsidR="00096539" w:rsidRPr="00EC19F0" w:rsidRDefault="00096539" w:rsidP="00096539">
      <w:pPr>
        <w:pStyle w:val="Default"/>
        <w:jc w:val="both"/>
        <w:rPr>
          <w:bCs/>
          <w:color w:val="auto"/>
        </w:rPr>
      </w:pPr>
    </w:p>
    <w:p w:rsidR="00096539" w:rsidRPr="00EC19F0" w:rsidRDefault="00096539" w:rsidP="00096539">
      <w:pPr>
        <w:pStyle w:val="Default"/>
        <w:jc w:val="center"/>
        <w:rPr>
          <w:b/>
          <w:color w:val="auto"/>
        </w:rPr>
      </w:pPr>
      <w:r w:rsidRPr="00EC19F0">
        <w:rPr>
          <w:b/>
          <w:bCs/>
          <w:color w:val="auto"/>
        </w:rPr>
        <w:t>ÜÇÜNCÜ BÖLÜM</w:t>
      </w:r>
    </w:p>
    <w:p w:rsidR="00096539" w:rsidRPr="00EC19F0" w:rsidRDefault="00096539" w:rsidP="00096539">
      <w:pPr>
        <w:pStyle w:val="Default"/>
        <w:jc w:val="center"/>
        <w:rPr>
          <w:b/>
          <w:bCs/>
          <w:color w:val="auto"/>
        </w:rPr>
      </w:pPr>
      <w:r w:rsidRPr="00EC19F0">
        <w:rPr>
          <w:b/>
          <w:bCs/>
          <w:color w:val="auto"/>
        </w:rPr>
        <w:t>Performans Değerlendirmenin Yararları</w:t>
      </w:r>
    </w:p>
    <w:p w:rsidR="00096539" w:rsidRDefault="00096539" w:rsidP="00096539">
      <w:pPr>
        <w:pStyle w:val="Default"/>
        <w:spacing w:before="120"/>
        <w:ind w:firstLine="708"/>
        <w:jc w:val="both"/>
        <w:rPr>
          <w:b/>
          <w:bCs/>
          <w:color w:val="auto"/>
        </w:rPr>
      </w:pPr>
      <w:r w:rsidRPr="00EC19F0">
        <w:rPr>
          <w:b/>
          <w:bCs/>
          <w:color w:val="auto"/>
        </w:rPr>
        <w:t>Çalışanlara Yararları</w:t>
      </w:r>
    </w:p>
    <w:p w:rsidR="00096539" w:rsidRPr="00EC19F0" w:rsidRDefault="00096539" w:rsidP="00096539">
      <w:pPr>
        <w:pStyle w:val="Default"/>
        <w:ind w:firstLine="708"/>
        <w:jc w:val="both"/>
        <w:rPr>
          <w:b/>
          <w:bCs/>
          <w:color w:val="auto"/>
        </w:rPr>
      </w:pPr>
      <w:r>
        <w:rPr>
          <w:b/>
          <w:bCs/>
          <w:color w:val="auto"/>
        </w:rPr>
        <w:t>MADDE</w:t>
      </w:r>
      <w:r w:rsidRPr="00EC19F0">
        <w:rPr>
          <w:b/>
          <w:bCs/>
          <w:color w:val="auto"/>
        </w:rPr>
        <w:t xml:space="preserve"> -6 </w:t>
      </w:r>
      <w:r w:rsidRPr="008E30E4">
        <w:rPr>
          <w:bCs/>
          <w:color w:val="auto"/>
        </w:rPr>
        <w:t>(1)</w:t>
      </w:r>
      <w:r>
        <w:rPr>
          <w:b/>
          <w:bCs/>
          <w:color w:val="auto"/>
        </w:rPr>
        <w:t xml:space="preserve"> </w:t>
      </w:r>
      <w:r w:rsidRPr="008E30E4">
        <w:rPr>
          <w:bCs/>
          <w:color w:val="auto"/>
        </w:rPr>
        <w:t xml:space="preserve">Çalışanlara yararları şunlardır; </w:t>
      </w:r>
    </w:p>
    <w:p w:rsidR="00096539" w:rsidRPr="00EC19F0" w:rsidRDefault="00096539" w:rsidP="00096539">
      <w:pPr>
        <w:pStyle w:val="Default"/>
        <w:spacing w:after="27"/>
        <w:jc w:val="both"/>
        <w:rPr>
          <w:color w:val="auto"/>
        </w:rPr>
      </w:pPr>
      <w:r>
        <w:rPr>
          <w:b/>
          <w:color w:val="auto"/>
        </w:rPr>
        <w:tab/>
      </w:r>
      <w:r w:rsidRPr="00200999">
        <w:rPr>
          <w:color w:val="auto"/>
        </w:rPr>
        <w:t>a)</w:t>
      </w:r>
      <w:r>
        <w:rPr>
          <w:b/>
          <w:color w:val="auto"/>
        </w:rPr>
        <w:t xml:space="preserve"> </w:t>
      </w:r>
      <w:r w:rsidRPr="00EC19F0">
        <w:rPr>
          <w:color w:val="auto"/>
        </w:rPr>
        <w:t xml:space="preserve">Üstlerin; emrinde çalışanların, performansları hakkındaki düşüncesini bilmesi ve “fark edilme-tanınma” ihtiyacının karşılanmasını sağlar. </w:t>
      </w:r>
    </w:p>
    <w:p w:rsidR="00096539" w:rsidRPr="00EC19F0" w:rsidRDefault="00096539" w:rsidP="00096539">
      <w:pPr>
        <w:pStyle w:val="Default"/>
        <w:spacing w:after="27"/>
        <w:jc w:val="both"/>
        <w:rPr>
          <w:b/>
          <w:color w:val="auto"/>
        </w:rPr>
      </w:pPr>
      <w:r>
        <w:rPr>
          <w:b/>
          <w:color w:val="auto"/>
        </w:rPr>
        <w:tab/>
      </w:r>
      <w:r w:rsidRPr="00200999">
        <w:rPr>
          <w:color w:val="auto"/>
        </w:rPr>
        <w:t>b)</w:t>
      </w:r>
      <w:r>
        <w:rPr>
          <w:b/>
          <w:color w:val="auto"/>
        </w:rPr>
        <w:t xml:space="preserve"> </w:t>
      </w:r>
      <w:r w:rsidRPr="00EC19F0">
        <w:rPr>
          <w:color w:val="auto"/>
        </w:rPr>
        <w:t>Performansları konusunda sorumluluk almaları yönünde çalışanları teşvik eder</w:t>
      </w:r>
      <w:r w:rsidRPr="00EC19F0">
        <w:rPr>
          <w:b/>
          <w:color w:val="auto"/>
        </w:rPr>
        <w:t xml:space="preserve">. </w:t>
      </w:r>
    </w:p>
    <w:p w:rsidR="00096539" w:rsidRPr="00EC19F0" w:rsidRDefault="00096539" w:rsidP="00096539">
      <w:pPr>
        <w:pStyle w:val="Default"/>
        <w:spacing w:after="27"/>
        <w:jc w:val="both"/>
        <w:rPr>
          <w:color w:val="auto"/>
        </w:rPr>
      </w:pPr>
      <w:r w:rsidRPr="00EC19F0">
        <w:rPr>
          <w:b/>
          <w:color w:val="auto"/>
        </w:rPr>
        <w:tab/>
      </w:r>
      <w:r w:rsidRPr="00200999">
        <w:rPr>
          <w:color w:val="auto"/>
        </w:rPr>
        <w:t>c)</w:t>
      </w:r>
      <w:r>
        <w:rPr>
          <w:b/>
          <w:color w:val="auto"/>
        </w:rPr>
        <w:t xml:space="preserve"> </w:t>
      </w:r>
      <w:r w:rsidRPr="00EC19F0">
        <w:rPr>
          <w:color w:val="auto"/>
        </w:rPr>
        <w:t xml:space="preserve">Performansları hakkında geribildirim almalarına ve üstleri ile iki yönlü iletişim kurmalarına olanak tanır. </w:t>
      </w:r>
    </w:p>
    <w:p w:rsidR="00096539" w:rsidRPr="00EC19F0" w:rsidRDefault="00096539" w:rsidP="00096539">
      <w:pPr>
        <w:pStyle w:val="Default"/>
        <w:spacing w:after="27"/>
        <w:jc w:val="both"/>
        <w:rPr>
          <w:color w:val="auto"/>
        </w:rPr>
      </w:pPr>
      <w:r w:rsidRPr="00EC19F0">
        <w:rPr>
          <w:b/>
          <w:color w:val="auto"/>
        </w:rPr>
        <w:tab/>
      </w:r>
      <w:r w:rsidRPr="00200999">
        <w:rPr>
          <w:color w:val="auto"/>
        </w:rPr>
        <w:t>ç)</w:t>
      </w:r>
      <w:r>
        <w:rPr>
          <w:b/>
          <w:color w:val="auto"/>
        </w:rPr>
        <w:t xml:space="preserve"> </w:t>
      </w:r>
      <w:r w:rsidRPr="00EC19F0">
        <w:rPr>
          <w:color w:val="auto"/>
        </w:rPr>
        <w:t xml:space="preserve">Kendilerinden bekleneni bilmelerini sağlayarak, güçlerini doğru yöne </w:t>
      </w:r>
      <w:proofErr w:type="spellStart"/>
      <w:r w:rsidRPr="00EC19F0">
        <w:rPr>
          <w:color w:val="auto"/>
        </w:rPr>
        <w:t>kanalize</w:t>
      </w:r>
      <w:proofErr w:type="spellEnd"/>
      <w:r w:rsidRPr="00EC19F0">
        <w:rPr>
          <w:color w:val="auto"/>
        </w:rPr>
        <w:t xml:space="preserve"> etmelerini sağlar. </w:t>
      </w:r>
    </w:p>
    <w:p w:rsidR="00096539" w:rsidRPr="00EC19F0" w:rsidRDefault="00096539" w:rsidP="00096539">
      <w:pPr>
        <w:pStyle w:val="Default"/>
        <w:spacing w:after="27"/>
        <w:jc w:val="both"/>
        <w:rPr>
          <w:color w:val="auto"/>
        </w:rPr>
      </w:pPr>
      <w:r>
        <w:rPr>
          <w:b/>
          <w:color w:val="auto"/>
        </w:rPr>
        <w:tab/>
      </w:r>
      <w:r w:rsidRPr="00200999">
        <w:rPr>
          <w:color w:val="auto"/>
        </w:rPr>
        <w:t>d)</w:t>
      </w:r>
      <w:r>
        <w:rPr>
          <w:b/>
          <w:color w:val="auto"/>
        </w:rPr>
        <w:t xml:space="preserve"> </w:t>
      </w:r>
      <w:r w:rsidRPr="00EC19F0">
        <w:rPr>
          <w:color w:val="auto"/>
        </w:rPr>
        <w:t xml:space="preserve">Kariyer gelişimlerine yardımcı olur. </w:t>
      </w:r>
    </w:p>
    <w:p w:rsidR="00096539" w:rsidRPr="00EC19F0" w:rsidRDefault="00096539" w:rsidP="00096539">
      <w:pPr>
        <w:pStyle w:val="Default"/>
        <w:spacing w:after="27"/>
        <w:jc w:val="both"/>
        <w:rPr>
          <w:b/>
          <w:color w:val="auto"/>
        </w:rPr>
      </w:pPr>
      <w:r>
        <w:rPr>
          <w:b/>
          <w:color w:val="auto"/>
        </w:rPr>
        <w:tab/>
      </w:r>
      <w:r w:rsidRPr="00200999">
        <w:rPr>
          <w:color w:val="auto"/>
        </w:rPr>
        <w:t>e)</w:t>
      </w:r>
      <w:r>
        <w:rPr>
          <w:b/>
          <w:color w:val="auto"/>
        </w:rPr>
        <w:t xml:space="preserve"> </w:t>
      </w:r>
      <w:r w:rsidRPr="00EC19F0">
        <w:rPr>
          <w:color w:val="auto"/>
        </w:rPr>
        <w:t>Çalışanın eksiklerini görme, giderme ve yeteneklerini geliştirmesini sağlar.</w:t>
      </w:r>
      <w:r w:rsidRPr="00EC19F0">
        <w:rPr>
          <w:b/>
          <w:color w:val="auto"/>
        </w:rPr>
        <w:t xml:space="preserve"> </w:t>
      </w:r>
    </w:p>
    <w:p w:rsidR="00096539" w:rsidRPr="00EC19F0" w:rsidRDefault="00096539" w:rsidP="00096539">
      <w:pPr>
        <w:pStyle w:val="Default"/>
        <w:spacing w:after="27"/>
        <w:jc w:val="both"/>
        <w:rPr>
          <w:b/>
          <w:color w:val="auto"/>
        </w:rPr>
      </w:pPr>
      <w:r>
        <w:rPr>
          <w:b/>
          <w:color w:val="auto"/>
        </w:rPr>
        <w:lastRenderedPageBreak/>
        <w:tab/>
      </w:r>
      <w:r w:rsidRPr="00200999">
        <w:rPr>
          <w:color w:val="auto"/>
        </w:rPr>
        <w:t>f)</w:t>
      </w:r>
      <w:r>
        <w:rPr>
          <w:b/>
          <w:color w:val="auto"/>
        </w:rPr>
        <w:t xml:space="preserve"> </w:t>
      </w:r>
      <w:r w:rsidRPr="00EC19F0">
        <w:rPr>
          <w:color w:val="auto"/>
        </w:rPr>
        <w:t>Çalışanı işe yöneltme ve özendirme aracıdır.</w:t>
      </w:r>
      <w:r w:rsidRPr="00EC19F0">
        <w:rPr>
          <w:b/>
          <w:color w:val="auto"/>
        </w:rPr>
        <w:t xml:space="preserve"> </w:t>
      </w:r>
    </w:p>
    <w:p w:rsidR="00096539" w:rsidRPr="00EC19F0" w:rsidRDefault="00096539" w:rsidP="00096539">
      <w:pPr>
        <w:pStyle w:val="Default"/>
        <w:spacing w:after="27"/>
        <w:jc w:val="both"/>
        <w:rPr>
          <w:b/>
          <w:color w:val="auto"/>
        </w:rPr>
      </w:pPr>
      <w:r>
        <w:rPr>
          <w:b/>
          <w:color w:val="auto"/>
        </w:rPr>
        <w:tab/>
      </w:r>
      <w:r w:rsidRPr="00200999">
        <w:rPr>
          <w:color w:val="auto"/>
        </w:rPr>
        <w:t>g)</w:t>
      </w:r>
      <w:r>
        <w:rPr>
          <w:b/>
          <w:color w:val="auto"/>
        </w:rPr>
        <w:t xml:space="preserve"> </w:t>
      </w:r>
      <w:r w:rsidRPr="00EC19F0">
        <w:rPr>
          <w:color w:val="auto"/>
        </w:rPr>
        <w:t>Çalışanlar için adil değerlendirme sağlar.</w:t>
      </w:r>
      <w:r w:rsidRPr="00EC19F0">
        <w:rPr>
          <w:b/>
          <w:color w:val="auto"/>
        </w:rPr>
        <w:t xml:space="preserve"> </w:t>
      </w:r>
    </w:p>
    <w:p w:rsidR="00096539" w:rsidRPr="00EC19F0" w:rsidRDefault="00096539" w:rsidP="00096539">
      <w:pPr>
        <w:pStyle w:val="Default"/>
        <w:spacing w:after="27"/>
        <w:jc w:val="both"/>
        <w:rPr>
          <w:color w:val="auto"/>
        </w:rPr>
      </w:pPr>
      <w:r>
        <w:rPr>
          <w:b/>
          <w:color w:val="auto"/>
        </w:rPr>
        <w:tab/>
      </w:r>
      <w:r w:rsidRPr="00200999">
        <w:rPr>
          <w:color w:val="auto"/>
        </w:rPr>
        <w:t>ğ)</w:t>
      </w:r>
      <w:r>
        <w:rPr>
          <w:b/>
          <w:color w:val="auto"/>
        </w:rPr>
        <w:t xml:space="preserve"> </w:t>
      </w:r>
      <w:r w:rsidRPr="00EC19F0">
        <w:rPr>
          <w:color w:val="auto"/>
        </w:rPr>
        <w:t xml:space="preserve">Çalışanın </w:t>
      </w:r>
      <w:proofErr w:type="gramStart"/>
      <w:r w:rsidRPr="00EC19F0">
        <w:rPr>
          <w:color w:val="auto"/>
        </w:rPr>
        <w:t>motivasyonunu</w:t>
      </w:r>
      <w:proofErr w:type="gramEnd"/>
      <w:r w:rsidRPr="00EC19F0">
        <w:rPr>
          <w:color w:val="auto"/>
        </w:rPr>
        <w:t xml:space="preserve"> artırır. </w:t>
      </w:r>
    </w:p>
    <w:p w:rsidR="00096539" w:rsidRPr="00EC19F0" w:rsidRDefault="00096539" w:rsidP="00096539">
      <w:pPr>
        <w:pStyle w:val="Default"/>
        <w:jc w:val="both"/>
        <w:rPr>
          <w:b/>
          <w:color w:val="auto"/>
        </w:rPr>
      </w:pPr>
      <w:r>
        <w:rPr>
          <w:b/>
          <w:color w:val="auto"/>
        </w:rPr>
        <w:tab/>
      </w:r>
      <w:r w:rsidRPr="00200999">
        <w:rPr>
          <w:color w:val="auto"/>
        </w:rPr>
        <w:t>h)</w:t>
      </w:r>
      <w:r>
        <w:rPr>
          <w:b/>
          <w:color w:val="auto"/>
        </w:rPr>
        <w:t xml:space="preserve"> </w:t>
      </w:r>
      <w:r w:rsidRPr="00EC19F0">
        <w:rPr>
          <w:color w:val="auto"/>
        </w:rPr>
        <w:t>Çalışanların belirlenen olumsuz tutum ve davranışlarını düzeltmeleri yönünde olanak sağlar.</w:t>
      </w:r>
      <w:r w:rsidRPr="00EC19F0">
        <w:rPr>
          <w:b/>
          <w:color w:val="auto"/>
        </w:rPr>
        <w:t xml:space="preserve"> </w:t>
      </w:r>
    </w:p>
    <w:p w:rsidR="00096539" w:rsidRDefault="00096539" w:rsidP="00096539">
      <w:pPr>
        <w:pStyle w:val="Default"/>
        <w:spacing w:before="120"/>
        <w:jc w:val="both"/>
        <w:rPr>
          <w:b/>
          <w:bCs/>
          <w:color w:val="auto"/>
        </w:rPr>
      </w:pPr>
      <w:r>
        <w:rPr>
          <w:b/>
          <w:bCs/>
          <w:color w:val="auto"/>
        </w:rPr>
        <w:tab/>
      </w:r>
      <w:r w:rsidRPr="00EC19F0">
        <w:rPr>
          <w:b/>
          <w:bCs/>
          <w:color w:val="auto"/>
        </w:rPr>
        <w:t>Yöneticilere Yararları</w:t>
      </w:r>
    </w:p>
    <w:p w:rsidR="00096539" w:rsidRPr="00EC19F0" w:rsidRDefault="00096539" w:rsidP="00096539">
      <w:pPr>
        <w:pStyle w:val="Default"/>
        <w:ind w:firstLine="708"/>
        <w:jc w:val="both"/>
        <w:rPr>
          <w:b/>
          <w:bCs/>
          <w:color w:val="auto"/>
        </w:rPr>
      </w:pPr>
      <w:r>
        <w:rPr>
          <w:b/>
          <w:bCs/>
          <w:color w:val="auto"/>
        </w:rPr>
        <w:t xml:space="preserve">MADDE </w:t>
      </w:r>
      <w:r w:rsidRPr="00EC19F0">
        <w:rPr>
          <w:b/>
          <w:bCs/>
          <w:color w:val="auto"/>
        </w:rPr>
        <w:t>7</w:t>
      </w:r>
      <w:r>
        <w:rPr>
          <w:b/>
          <w:bCs/>
          <w:color w:val="auto"/>
        </w:rPr>
        <w:t>-</w:t>
      </w:r>
      <w:r w:rsidRPr="00EC19F0">
        <w:rPr>
          <w:b/>
          <w:bCs/>
          <w:color w:val="auto"/>
        </w:rPr>
        <w:t xml:space="preserve"> </w:t>
      </w:r>
      <w:r w:rsidRPr="008E30E4">
        <w:rPr>
          <w:bCs/>
          <w:color w:val="auto"/>
        </w:rPr>
        <w:t>(1)</w:t>
      </w:r>
      <w:r>
        <w:rPr>
          <w:bCs/>
          <w:color w:val="auto"/>
        </w:rPr>
        <w:t xml:space="preserve"> </w:t>
      </w:r>
      <w:r w:rsidRPr="008E30E4">
        <w:rPr>
          <w:bCs/>
          <w:color w:val="auto"/>
        </w:rPr>
        <w:t>Yöneticilere yararları şunlardır;</w:t>
      </w:r>
      <w:r w:rsidRPr="00EC19F0">
        <w:rPr>
          <w:b/>
          <w:bCs/>
          <w:color w:val="auto"/>
        </w:rPr>
        <w:t xml:space="preserve"> </w:t>
      </w:r>
    </w:p>
    <w:p w:rsidR="00096539" w:rsidRPr="00EC19F0" w:rsidRDefault="00096539" w:rsidP="00096539">
      <w:pPr>
        <w:pStyle w:val="Default"/>
        <w:spacing w:after="27"/>
        <w:ind w:firstLine="708"/>
        <w:jc w:val="both"/>
        <w:rPr>
          <w:color w:val="auto"/>
        </w:rPr>
      </w:pPr>
      <w:r w:rsidRPr="00200999">
        <w:rPr>
          <w:color w:val="auto"/>
        </w:rPr>
        <w:t>a)</w:t>
      </w:r>
      <w:r>
        <w:rPr>
          <w:b/>
          <w:color w:val="auto"/>
        </w:rPr>
        <w:t xml:space="preserve"> </w:t>
      </w:r>
      <w:r w:rsidRPr="00EC19F0">
        <w:rPr>
          <w:color w:val="auto"/>
        </w:rPr>
        <w:t xml:space="preserve">Astları ile olan ilişkilerini ve iletişimlerini güçlendirir. </w:t>
      </w:r>
    </w:p>
    <w:p w:rsidR="00096539" w:rsidRPr="00EC19F0" w:rsidRDefault="00096539" w:rsidP="00096539">
      <w:pPr>
        <w:pStyle w:val="Default"/>
        <w:spacing w:after="27"/>
        <w:jc w:val="both"/>
        <w:rPr>
          <w:color w:val="auto"/>
        </w:rPr>
      </w:pPr>
      <w:r w:rsidRPr="00EC19F0">
        <w:rPr>
          <w:color w:val="auto"/>
        </w:rPr>
        <w:tab/>
      </w:r>
      <w:r w:rsidRPr="00200999">
        <w:rPr>
          <w:color w:val="auto"/>
        </w:rPr>
        <w:t>b)</w:t>
      </w:r>
      <w:r>
        <w:rPr>
          <w:color w:val="auto"/>
        </w:rPr>
        <w:t xml:space="preserve"> </w:t>
      </w:r>
      <w:r w:rsidRPr="00EC19F0">
        <w:rPr>
          <w:color w:val="auto"/>
        </w:rPr>
        <w:t xml:space="preserve">Ödüllendirilecek veya teşvik edilecek yüksek performanslı çalışanları tespit etmelerini sağlar. </w:t>
      </w:r>
    </w:p>
    <w:p w:rsidR="00096539" w:rsidRPr="00EC19F0" w:rsidRDefault="00096539" w:rsidP="00096539">
      <w:pPr>
        <w:pStyle w:val="Default"/>
        <w:spacing w:after="27"/>
        <w:jc w:val="both"/>
        <w:rPr>
          <w:color w:val="auto"/>
        </w:rPr>
      </w:pPr>
      <w:r w:rsidRPr="00EC19F0">
        <w:rPr>
          <w:b/>
          <w:color w:val="auto"/>
        </w:rPr>
        <w:tab/>
      </w:r>
      <w:r w:rsidRPr="00200999">
        <w:rPr>
          <w:color w:val="auto"/>
        </w:rPr>
        <w:t>c)</w:t>
      </w:r>
      <w:r>
        <w:rPr>
          <w:b/>
          <w:color w:val="auto"/>
        </w:rPr>
        <w:t xml:space="preserve"> </w:t>
      </w:r>
      <w:r w:rsidRPr="00EC19F0">
        <w:rPr>
          <w:color w:val="auto"/>
        </w:rPr>
        <w:t xml:space="preserve">Puanlama sonucuna göre, düşük performansla çalışan personellerin tespit edilmesini sağlar. </w:t>
      </w:r>
    </w:p>
    <w:p w:rsidR="00096539" w:rsidRPr="00EC19F0" w:rsidRDefault="00096539" w:rsidP="00096539">
      <w:pPr>
        <w:pStyle w:val="Default"/>
        <w:spacing w:after="27"/>
        <w:jc w:val="both"/>
        <w:rPr>
          <w:color w:val="auto"/>
        </w:rPr>
      </w:pPr>
      <w:r w:rsidRPr="00EC19F0">
        <w:rPr>
          <w:b/>
          <w:color w:val="auto"/>
        </w:rPr>
        <w:tab/>
      </w:r>
      <w:r w:rsidRPr="00200999">
        <w:rPr>
          <w:color w:val="auto"/>
        </w:rPr>
        <w:t>ç)</w:t>
      </w:r>
      <w:r>
        <w:rPr>
          <w:b/>
          <w:color w:val="auto"/>
        </w:rPr>
        <w:t xml:space="preserve"> </w:t>
      </w:r>
      <w:r w:rsidRPr="00EC19F0">
        <w:rPr>
          <w:color w:val="auto"/>
        </w:rPr>
        <w:t xml:space="preserve">Bireysel verimliliği arttırır. </w:t>
      </w:r>
    </w:p>
    <w:p w:rsidR="00096539" w:rsidRPr="00EC19F0" w:rsidRDefault="00096539" w:rsidP="00096539">
      <w:pPr>
        <w:pStyle w:val="Default"/>
        <w:spacing w:after="27"/>
        <w:jc w:val="both"/>
        <w:rPr>
          <w:b/>
          <w:color w:val="auto"/>
        </w:rPr>
      </w:pPr>
      <w:r w:rsidRPr="00EC19F0">
        <w:rPr>
          <w:b/>
          <w:color w:val="auto"/>
        </w:rPr>
        <w:tab/>
      </w:r>
      <w:r w:rsidRPr="00200999">
        <w:rPr>
          <w:color w:val="auto"/>
        </w:rPr>
        <w:t>d)</w:t>
      </w:r>
      <w:r>
        <w:rPr>
          <w:b/>
          <w:color w:val="auto"/>
        </w:rPr>
        <w:t xml:space="preserve"> </w:t>
      </w:r>
      <w:r w:rsidRPr="00EC19F0">
        <w:rPr>
          <w:color w:val="auto"/>
        </w:rPr>
        <w:t>Takım çalışmasını güçlendirir</w:t>
      </w:r>
      <w:r w:rsidRPr="00EC19F0">
        <w:rPr>
          <w:b/>
          <w:color w:val="auto"/>
        </w:rPr>
        <w:t xml:space="preserve">. </w:t>
      </w:r>
    </w:p>
    <w:p w:rsidR="00096539" w:rsidRPr="00EC19F0" w:rsidRDefault="00096539" w:rsidP="00096539">
      <w:pPr>
        <w:pStyle w:val="Default"/>
        <w:spacing w:after="27"/>
        <w:jc w:val="both"/>
        <w:rPr>
          <w:color w:val="auto"/>
        </w:rPr>
      </w:pPr>
      <w:r w:rsidRPr="00EC19F0">
        <w:rPr>
          <w:b/>
          <w:color w:val="auto"/>
        </w:rPr>
        <w:tab/>
      </w:r>
      <w:r w:rsidRPr="00200999">
        <w:rPr>
          <w:color w:val="auto"/>
        </w:rPr>
        <w:t>e)</w:t>
      </w:r>
      <w:r>
        <w:rPr>
          <w:b/>
          <w:color w:val="auto"/>
        </w:rPr>
        <w:t xml:space="preserve"> </w:t>
      </w:r>
      <w:r w:rsidRPr="00EC19F0">
        <w:rPr>
          <w:color w:val="auto"/>
        </w:rPr>
        <w:t xml:space="preserve">Yöneticilerin kendi performanslarını değerlendirmelerine yardımcı olur. </w:t>
      </w:r>
    </w:p>
    <w:p w:rsidR="00096539" w:rsidRPr="00EC19F0" w:rsidRDefault="00096539" w:rsidP="00096539">
      <w:pPr>
        <w:pStyle w:val="Default"/>
        <w:spacing w:after="27"/>
        <w:jc w:val="both"/>
        <w:rPr>
          <w:color w:val="auto"/>
        </w:rPr>
      </w:pPr>
      <w:r w:rsidRPr="00EC19F0">
        <w:rPr>
          <w:b/>
          <w:color w:val="auto"/>
        </w:rPr>
        <w:tab/>
      </w:r>
      <w:r w:rsidRPr="00200999">
        <w:rPr>
          <w:color w:val="auto"/>
        </w:rPr>
        <w:t>f)</w:t>
      </w:r>
      <w:r>
        <w:rPr>
          <w:b/>
          <w:color w:val="auto"/>
        </w:rPr>
        <w:t xml:space="preserve"> </w:t>
      </w:r>
      <w:r w:rsidRPr="00EC19F0">
        <w:rPr>
          <w:color w:val="auto"/>
        </w:rPr>
        <w:t xml:space="preserve">Çalışanın yükseltilmesi, görevlerinin yeniden tanımlanması ve yönetsel kararların alınmasına yardımcı olur. </w:t>
      </w:r>
    </w:p>
    <w:p w:rsidR="00096539" w:rsidRPr="00EC19F0" w:rsidRDefault="00096539" w:rsidP="00096539">
      <w:pPr>
        <w:pStyle w:val="Default"/>
        <w:spacing w:after="27"/>
        <w:jc w:val="both"/>
        <w:rPr>
          <w:color w:val="auto"/>
        </w:rPr>
      </w:pPr>
      <w:r w:rsidRPr="00EC19F0">
        <w:rPr>
          <w:b/>
          <w:color w:val="auto"/>
        </w:rPr>
        <w:tab/>
      </w:r>
      <w:r w:rsidRPr="00200999">
        <w:rPr>
          <w:color w:val="auto"/>
        </w:rPr>
        <w:t>g)</w:t>
      </w:r>
      <w:r>
        <w:rPr>
          <w:b/>
          <w:color w:val="auto"/>
        </w:rPr>
        <w:t xml:space="preserve"> </w:t>
      </w:r>
      <w:r w:rsidRPr="00EC19F0">
        <w:rPr>
          <w:color w:val="auto"/>
        </w:rPr>
        <w:t xml:space="preserve">Yönetim becerilerini geliştirir. </w:t>
      </w:r>
    </w:p>
    <w:p w:rsidR="00096539" w:rsidRPr="00EC19F0" w:rsidRDefault="00096539" w:rsidP="00096539">
      <w:pPr>
        <w:pStyle w:val="Default"/>
        <w:jc w:val="both"/>
        <w:rPr>
          <w:color w:val="auto"/>
        </w:rPr>
      </w:pPr>
      <w:r w:rsidRPr="00EC19F0">
        <w:rPr>
          <w:b/>
          <w:color w:val="auto"/>
        </w:rPr>
        <w:tab/>
      </w:r>
      <w:r w:rsidRPr="00200999">
        <w:rPr>
          <w:color w:val="auto"/>
        </w:rPr>
        <w:t>ğ)</w:t>
      </w:r>
      <w:r>
        <w:rPr>
          <w:b/>
          <w:color w:val="auto"/>
        </w:rPr>
        <w:t xml:space="preserve"> </w:t>
      </w:r>
      <w:r w:rsidRPr="00EC19F0">
        <w:rPr>
          <w:color w:val="auto"/>
        </w:rPr>
        <w:t>Verilen görevlerin ne ölçüde başarıldığını ya</w:t>
      </w:r>
      <w:r>
        <w:rPr>
          <w:color w:val="auto"/>
        </w:rPr>
        <w:t xml:space="preserve"> </w:t>
      </w:r>
      <w:r w:rsidRPr="00EC19F0">
        <w:rPr>
          <w:color w:val="auto"/>
        </w:rPr>
        <w:t xml:space="preserve">da çalışanların iş görme yeteneklerinin ne ölçüde olduğu saptanır. </w:t>
      </w:r>
    </w:p>
    <w:p w:rsidR="00096539" w:rsidRPr="00EC19F0" w:rsidRDefault="00096539" w:rsidP="00096539">
      <w:pPr>
        <w:pStyle w:val="Default"/>
        <w:spacing w:before="120"/>
        <w:ind w:firstLine="708"/>
        <w:jc w:val="both"/>
        <w:rPr>
          <w:color w:val="auto"/>
          <w:sz w:val="16"/>
          <w:szCs w:val="16"/>
        </w:rPr>
      </w:pPr>
      <w:r w:rsidRPr="00EC19F0">
        <w:rPr>
          <w:b/>
          <w:bCs/>
          <w:color w:val="auto"/>
        </w:rPr>
        <w:t>Kuruma Yararları</w:t>
      </w:r>
    </w:p>
    <w:p w:rsidR="00096539" w:rsidRPr="00EC19F0" w:rsidRDefault="00096539" w:rsidP="00096539">
      <w:pPr>
        <w:pStyle w:val="Default"/>
        <w:ind w:firstLine="708"/>
        <w:jc w:val="both"/>
        <w:rPr>
          <w:color w:val="auto"/>
        </w:rPr>
      </w:pPr>
      <w:r>
        <w:rPr>
          <w:b/>
          <w:bCs/>
          <w:color w:val="auto"/>
        </w:rPr>
        <w:t>MADDE</w:t>
      </w:r>
      <w:r w:rsidRPr="00EC19F0">
        <w:rPr>
          <w:b/>
          <w:bCs/>
          <w:color w:val="auto"/>
        </w:rPr>
        <w:t xml:space="preserve"> -8 </w:t>
      </w:r>
      <w:r w:rsidRPr="008E30E4">
        <w:rPr>
          <w:bCs/>
          <w:color w:val="auto"/>
        </w:rPr>
        <w:t>(1)</w:t>
      </w:r>
      <w:r>
        <w:rPr>
          <w:bCs/>
          <w:color w:val="auto"/>
        </w:rPr>
        <w:t xml:space="preserve"> </w:t>
      </w:r>
      <w:r w:rsidRPr="008E30E4">
        <w:rPr>
          <w:bCs/>
          <w:color w:val="auto"/>
        </w:rPr>
        <w:t>Kuruma yararları</w:t>
      </w:r>
      <w:r>
        <w:rPr>
          <w:bCs/>
          <w:color w:val="auto"/>
        </w:rPr>
        <w:t xml:space="preserve"> şunlardır;</w:t>
      </w:r>
      <w:r w:rsidRPr="00EC19F0">
        <w:rPr>
          <w:b/>
          <w:bCs/>
          <w:color w:val="auto"/>
        </w:rPr>
        <w:t xml:space="preserve"> </w:t>
      </w:r>
    </w:p>
    <w:p w:rsidR="00096539" w:rsidRPr="00EC19F0" w:rsidRDefault="00096539" w:rsidP="00096539">
      <w:pPr>
        <w:pStyle w:val="Default"/>
        <w:spacing w:after="27"/>
        <w:jc w:val="both"/>
        <w:rPr>
          <w:color w:val="auto"/>
        </w:rPr>
      </w:pPr>
      <w:r w:rsidRPr="00EC19F0">
        <w:rPr>
          <w:b/>
          <w:color w:val="auto"/>
        </w:rPr>
        <w:tab/>
      </w:r>
      <w:r w:rsidRPr="00200999">
        <w:rPr>
          <w:color w:val="auto"/>
        </w:rPr>
        <w:t>a)</w:t>
      </w:r>
      <w:r>
        <w:rPr>
          <w:b/>
          <w:color w:val="auto"/>
        </w:rPr>
        <w:t xml:space="preserve"> </w:t>
      </w:r>
      <w:r w:rsidRPr="00EC19F0">
        <w:rPr>
          <w:color w:val="auto"/>
        </w:rPr>
        <w:t xml:space="preserve">Kurumsal hedef ve amaçların çalışanlara duyurulmasını sağlar. </w:t>
      </w:r>
    </w:p>
    <w:p w:rsidR="00096539" w:rsidRPr="00EC19F0" w:rsidRDefault="00096539" w:rsidP="00096539">
      <w:pPr>
        <w:pStyle w:val="Default"/>
        <w:spacing w:after="27"/>
        <w:jc w:val="both"/>
        <w:rPr>
          <w:color w:val="auto"/>
        </w:rPr>
      </w:pPr>
      <w:r w:rsidRPr="00EC19F0">
        <w:rPr>
          <w:b/>
          <w:color w:val="auto"/>
        </w:rPr>
        <w:tab/>
      </w:r>
      <w:r w:rsidRPr="00200999">
        <w:rPr>
          <w:color w:val="auto"/>
        </w:rPr>
        <w:t>b)</w:t>
      </w:r>
      <w:r>
        <w:rPr>
          <w:b/>
          <w:color w:val="auto"/>
        </w:rPr>
        <w:t xml:space="preserve"> </w:t>
      </w:r>
      <w:r w:rsidRPr="00EC19F0">
        <w:rPr>
          <w:color w:val="auto"/>
        </w:rPr>
        <w:t xml:space="preserve">Yönetim bilgi sistemine kaynak teşkil eder. </w:t>
      </w:r>
    </w:p>
    <w:p w:rsidR="00096539" w:rsidRPr="00EC19F0" w:rsidRDefault="00096539" w:rsidP="00096539">
      <w:pPr>
        <w:pStyle w:val="Default"/>
        <w:spacing w:after="27"/>
        <w:jc w:val="both"/>
        <w:rPr>
          <w:color w:val="auto"/>
        </w:rPr>
      </w:pPr>
      <w:r w:rsidRPr="00EC19F0">
        <w:rPr>
          <w:color w:val="auto"/>
        </w:rPr>
        <w:tab/>
      </w:r>
      <w:r w:rsidRPr="00200999">
        <w:rPr>
          <w:color w:val="auto"/>
        </w:rPr>
        <w:t>c)</w:t>
      </w:r>
      <w:r>
        <w:rPr>
          <w:color w:val="auto"/>
        </w:rPr>
        <w:t xml:space="preserve"> </w:t>
      </w:r>
      <w:r w:rsidRPr="00EC19F0">
        <w:rPr>
          <w:color w:val="auto"/>
        </w:rPr>
        <w:t xml:space="preserve">Kurumun </w:t>
      </w:r>
      <w:proofErr w:type="spellStart"/>
      <w:r w:rsidRPr="00EC19F0">
        <w:rPr>
          <w:color w:val="auto"/>
        </w:rPr>
        <w:t>organizasyonel</w:t>
      </w:r>
      <w:proofErr w:type="spellEnd"/>
      <w:r w:rsidRPr="00EC19F0">
        <w:rPr>
          <w:color w:val="auto"/>
        </w:rPr>
        <w:t xml:space="preserve"> verimliliğini artırır. </w:t>
      </w:r>
    </w:p>
    <w:p w:rsidR="00096539" w:rsidRPr="00EC19F0" w:rsidRDefault="00096539" w:rsidP="00096539">
      <w:pPr>
        <w:pStyle w:val="Default"/>
        <w:jc w:val="both"/>
        <w:rPr>
          <w:color w:val="auto"/>
        </w:rPr>
      </w:pPr>
      <w:r w:rsidRPr="00EC19F0">
        <w:rPr>
          <w:b/>
          <w:color w:val="auto"/>
        </w:rPr>
        <w:tab/>
      </w:r>
      <w:r w:rsidRPr="00200999">
        <w:rPr>
          <w:color w:val="auto"/>
        </w:rPr>
        <w:t>ç)</w:t>
      </w:r>
      <w:r>
        <w:rPr>
          <w:b/>
          <w:color w:val="auto"/>
        </w:rPr>
        <w:t xml:space="preserve"> </w:t>
      </w:r>
      <w:r w:rsidRPr="00EC19F0">
        <w:rPr>
          <w:color w:val="auto"/>
        </w:rPr>
        <w:t xml:space="preserve">Kurumun hedeflerine ulaşma derecesini kişiler, birimler bazında saptar. </w:t>
      </w:r>
    </w:p>
    <w:p w:rsidR="00096539" w:rsidRPr="00EC19F0" w:rsidRDefault="00096539" w:rsidP="00096539">
      <w:pPr>
        <w:pStyle w:val="Default"/>
        <w:spacing w:after="28"/>
        <w:jc w:val="both"/>
        <w:rPr>
          <w:color w:val="auto"/>
        </w:rPr>
      </w:pPr>
      <w:r w:rsidRPr="00EC19F0">
        <w:rPr>
          <w:b/>
          <w:color w:val="auto"/>
        </w:rPr>
        <w:tab/>
      </w:r>
      <w:r w:rsidRPr="00200999">
        <w:rPr>
          <w:color w:val="auto"/>
        </w:rPr>
        <w:t>d)</w:t>
      </w:r>
      <w:r>
        <w:rPr>
          <w:b/>
          <w:color w:val="auto"/>
        </w:rPr>
        <w:t xml:space="preserve"> </w:t>
      </w:r>
      <w:r w:rsidRPr="00EC19F0">
        <w:rPr>
          <w:color w:val="auto"/>
        </w:rPr>
        <w:t xml:space="preserve">Terfi, nakil, </w:t>
      </w:r>
      <w:r>
        <w:rPr>
          <w:color w:val="auto"/>
        </w:rPr>
        <w:t>ikramiye v</w:t>
      </w:r>
      <w:r w:rsidRPr="00EC19F0">
        <w:rPr>
          <w:color w:val="auto"/>
        </w:rPr>
        <w:t xml:space="preserve">b. insan kaynakları alanlarında ve diğer kararlar için alt yapı oluşturur. </w:t>
      </w:r>
    </w:p>
    <w:p w:rsidR="00096539" w:rsidRPr="00EC19F0" w:rsidRDefault="00096539" w:rsidP="00096539">
      <w:pPr>
        <w:pStyle w:val="Default"/>
        <w:spacing w:after="28"/>
        <w:jc w:val="both"/>
        <w:rPr>
          <w:color w:val="auto"/>
        </w:rPr>
      </w:pPr>
      <w:r w:rsidRPr="00EC19F0">
        <w:rPr>
          <w:b/>
          <w:color w:val="auto"/>
        </w:rPr>
        <w:tab/>
      </w:r>
      <w:r w:rsidRPr="00200999">
        <w:rPr>
          <w:color w:val="auto"/>
        </w:rPr>
        <w:t>e)</w:t>
      </w:r>
      <w:r>
        <w:rPr>
          <w:color w:val="auto"/>
        </w:rPr>
        <w:t xml:space="preserve"> </w:t>
      </w:r>
      <w:r w:rsidRPr="00EC19F0">
        <w:rPr>
          <w:color w:val="auto"/>
        </w:rPr>
        <w:t xml:space="preserve">Kurum genelinde eğitim ve gelişim ihtiyaçlarının tespitini sağlar. </w:t>
      </w:r>
    </w:p>
    <w:p w:rsidR="00096539" w:rsidRPr="00EC19F0" w:rsidRDefault="00096539" w:rsidP="00096539">
      <w:pPr>
        <w:pStyle w:val="Default"/>
        <w:spacing w:after="28"/>
        <w:jc w:val="both"/>
        <w:rPr>
          <w:color w:val="auto"/>
        </w:rPr>
      </w:pPr>
      <w:r w:rsidRPr="00EC19F0">
        <w:rPr>
          <w:b/>
          <w:color w:val="auto"/>
        </w:rPr>
        <w:tab/>
      </w:r>
      <w:r w:rsidRPr="00200999">
        <w:rPr>
          <w:color w:val="auto"/>
        </w:rPr>
        <w:t>f)</w:t>
      </w:r>
      <w:r>
        <w:rPr>
          <w:color w:val="auto"/>
        </w:rPr>
        <w:t xml:space="preserve"> </w:t>
      </w:r>
      <w:r w:rsidRPr="00EC19F0">
        <w:rPr>
          <w:color w:val="auto"/>
        </w:rPr>
        <w:t xml:space="preserve">İnsan kaynakları sistemlerinin denetimini sağlar. </w:t>
      </w:r>
    </w:p>
    <w:p w:rsidR="00096539" w:rsidRPr="00EC19F0" w:rsidRDefault="00096539" w:rsidP="00096539">
      <w:pPr>
        <w:pStyle w:val="Default"/>
        <w:jc w:val="both"/>
        <w:rPr>
          <w:color w:val="auto"/>
        </w:rPr>
      </w:pPr>
      <w:r w:rsidRPr="00EC19F0">
        <w:rPr>
          <w:b/>
          <w:color w:val="auto"/>
        </w:rPr>
        <w:tab/>
      </w:r>
      <w:r w:rsidRPr="00200999">
        <w:rPr>
          <w:color w:val="auto"/>
        </w:rPr>
        <w:t>g)</w:t>
      </w:r>
      <w:r>
        <w:rPr>
          <w:b/>
          <w:color w:val="auto"/>
        </w:rPr>
        <w:t xml:space="preserve"> </w:t>
      </w:r>
      <w:r w:rsidRPr="00EC19F0">
        <w:rPr>
          <w:color w:val="auto"/>
        </w:rPr>
        <w:t xml:space="preserve">İyileştirmeler için fikir ve fırsatlar yaratır. </w:t>
      </w:r>
      <w:r w:rsidRPr="00EC19F0">
        <w:rPr>
          <w:color w:val="auto"/>
        </w:rPr>
        <w:tab/>
      </w:r>
    </w:p>
    <w:p w:rsidR="00096539" w:rsidRPr="00EC19F0" w:rsidRDefault="00096539" w:rsidP="00096539">
      <w:pPr>
        <w:pStyle w:val="Default"/>
        <w:jc w:val="both"/>
        <w:rPr>
          <w:color w:val="auto"/>
        </w:rPr>
      </w:pPr>
    </w:p>
    <w:p w:rsidR="00096539" w:rsidRPr="00EC19F0" w:rsidRDefault="00096539" w:rsidP="00096539">
      <w:pPr>
        <w:pStyle w:val="Default"/>
        <w:jc w:val="center"/>
        <w:rPr>
          <w:b/>
          <w:color w:val="auto"/>
        </w:rPr>
      </w:pPr>
      <w:r w:rsidRPr="00EC19F0">
        <w:rPr>
          <w:b/>
          <w:color w:val="auto"/>
        </w:rPr>
        <w:t>DÖRDÜNCÜ BÖLÜM</w:t>
      </w:r>
    </w:p>
    <w:p w:rsidR="00096539" w:rsidRPr="00EC19F0" w:rsidRDefault="00096539" w:rsidP="00096539">
      <w:pPr>
        <w:pStyle w:val="Default"/>
        <w:jc w:val="center"/>
        <w:rPr>
          <w:b/>
          <w:color w:val="auto"/>
        </w:rPr>
      </w:pPr>
      <w:r w:rsidRPr="00EC19F0">
        <w:rPr>
          <w:b/>
          <w:color w:val="auto"/>
        </w:rPr>
        <w:t>Performans Değerlendirme Sonuçlarının Kullanım Alanları</w:t>
      </w:r>
    </w:p>
    <w:p w:rsidR="00096539" w:rsidRPr="00EC19F0" w:rsidRDefault="00096539" w:rsidP="00096539">
      <w:pPr>
        <w:pStyle w:val="Default"/>
        <w:spacing w:before="120"/>
        <w:ind w:firstLine="708"/>
        <w:jc w:val="both"/>
        <w:rPr>
          <w:b/>
          <w:color w:val="auto"/>
        </w:rPr>
      </w:pPr>
      <w:r w:rsidRPr="00EC19F0">
        <w:rPr>
          <w:b/>
          <w:color w:val="auto"/>
        </w:rPr>
        <w:t>Performans Değerlendirmenin Sonuçlarının Kullanım Alanları</w:t>
      </w:r>
    </w:p>
    <w:p w:rsidR="00096539" w:rsidRPr="00EC19F0" w:rsidRDefault="00096539" w:rsidP="00096539">
      <w:pPr>
        <w:pStyle w:val="Default"/>
        <w:ind w:firstLine="708"/>
        <w:jc w:val="both"/>
        <w:rPr>
          <w:b/>
          <w:color w:val="auto"/>
        </w:rPr>
      </w:pPr>
      <w:r>
        <w:rPr>
          <w:b/>
          <w:bCs/>
          <w:color w:val="auto"/>
        </w:rPr>
        <w:t>MADDE</w:t>
      </w:r>
      <w:r>
        <w:rPr>
          <w:b/>
          <w:color w:val="auto"/>
        </w:rPr>
        <w:t xml:space="preserve"> 9- </w:t>
      </w:r>
      <w:r w:rsidRPr="00197938">
        <w:rPr>
          <w:color w:val="auto"/>
        </w:rPr>
        <w:t>(1)</w:t>
      </w:r>
      <w:r>
        <w:rPr>
          <w:b/>
          <w:color w:val="auto"/>
        </w:rPr>
        <w:t xml:space="preserve"> </w:t>
      </w:r>
      <w:r w:rsidRPr="00197938">
        <w:rPr>
          <w:color w:val="auto"/>
        </w:rPr>
        <w:t>Performans değerlendirmenin sonuçlarının kullanım alanları</w:t>
      </w:r>
      <w:r>
        <w:rPr>
          <w:color w:val="auto"/>
        </w:rPr>
        <w:t xml:space="preserve"> şunlardır;</w:t>
      </w:r>
    </w:p>
    <w:p w:rsidR="00096539" w:rsidRPr="00EC19F0" w:rsidRDefault="00096539" w:rsidP="00096539">
      <w:pPr>
        <w:pStyle w:val="Default"/>
        <w:jc w:val="both"/>
        <w:rPr>
          <w:color w:val="auto"/>
        </w:rPr>
      </w:pPr>
      <w:r w:rsidRPr="00EC19F0">
        <w:rPr>
          <w:b/>
          <w:color w:val="auto"/>
        </w:rPr>
        <w:tab/>
      </w:r>
      <w:r w:rsidRPr="00200999">
        <w:rPr>
          <w:color w:val="auto"/>
        </w:rPr>
        <w:t>a)</w:t>
      </w:r>
      <w:r>
        <w:rPr>
          <w:b/>
          <w:color w:val="auto"/>
        </w:rPr>
        <w:t xml:space="preserve"> </w:t>
      </w:r>
      <w:r w:rsidRPr="00EC19F0">
        <w:rPr>
          <w:color w:val="auto"/>
        </w:rPr>
        <w:t xml:space="preserve">İnsan kaynakları planlaması için personel </w:t>
      </w:r>
      <w:proofErr w:type="gramStart"/>
      <w:r w:rsidRPr="00EC19F0">
        <w:rPr>
          <w:color w:val="auto"/>
        </w:rPr>
        <w:t>envanteri</w:t>
      </w:r>
      <w:proofErr w:type="gramEnd"/>
      <w:r w:rsidRPr="00EC19F0">
        <w:rPr>
          <w:color w:val="auto"/>
        </w:rPr>
        <w:t xml:space="preserve"> hazırlamak,</w:t>
      </w:r>
    </w:p>
    <w:p w:rsidR="00096539" w:rsidRPr="00EC19F0" w:rsidRDefault="00096539" w:rsidP="00096539">
      <w:pPr>
        <w:pStyle w:val="Default"/>
        <w:jc w:val="both"/>
        <w:rPr>
          <w:color w:val="auto"/>
        </w:rPr>
      </w:pPr>
      <w:r w:rsidRPr="00EC19F0">
        <w:rPr>
          <w:b/>
          <w:color w:val="auto"/>
        </w:rPr>
        <w:tab/>
      </w:r>
      <w:r w:rsidRPr="00200999">
        <w:rPr>
          <w:color w:val="auto"/>
        </w:rPr>
        <w:t>b)</w:t>
      </w:r>
      <w:r>
        <w:rPr>
          <w:b/>
          <w:color w:val="auto"/>
        </w:rPr>
        <w:t xml:space="preserve"> </w:t>
      </w:r>
      <w:r w:rsidRPr="00EC19F0">
        <w:rPr>
          <w:color w:val="auto"/>
        </w:rPr>
        <w:t>Performansı çok düşük olduğu tespit edilen personellerin eğitim ihtiyaçlarını karşılamak,</w:t>
      </w:r>
    </w:p>
    <w:p w:rsidR="00096539" w:rsidRPr="00EC19F0" w:rsidRDefault="00096539" w:rsidP="00096539">
      <w:pPr>
        <w:pStyle w:val="Default"/>
        <w:jc w:val="both"/>
        <w:rPr>
          <w:color w:val="auto"/>
        </w:rPr>
      </w:pPr>
      <w:r w:rsidRPr="00EC19F0">
        <w:rPr>
          <w:color w:val="auto"/>
        </w:rPr>
        <w:tab/>
      </w:r>
      <w:r w:rsidRPr="00200999">
        <w:rPr>
          <w:color w:val="auto"/>
        </w:rPr>
        <w:t>c)</w:t>
      </w:r>
      <w:r>
        <w:rPr>
          <w:color w:val="auto"/>
        </w:rPr>
        <w:t xml:space="preserve">  </w:t>
      </w:r>
      <w:r w:rsidRPr="00EC19F0">
        <w:rPr>
          <w:color w:val="auto"/>
        </w:rPr>
        <w:t>Terfi ve nakillerde nesnel ölçülere göre seçim yapmak,</w:t>
      </w:r>
    </w:p>
    <w:p w:rsidR="00096539" w:rsidRPr="00EC19F0" w:rsidRDefault="00096539" w:rsidP="00096539">
      <w:pPr>
        <w:pStyle w:val="Default"/>
        <w:jc w:val="both"/>
        <w:rPr>
          <w:color w:val="auto"/>
        </w:rPr>
      </w:pPr>
      <w:r w:rsidRPr="00EC19F0">
        <w:rPr>
          <w:b/>
          <w:color w:val="auto"/>
        </w:rPr>
        <w:tab/>
      </w:r>
      <w:r w:rsidRPr="00200999">
        <w:rPr>
          <w:color w:val="auto"/>
        </w:rPr>
        <w:t>ç)</w:t>
      </w:r>
      <w:r>
        <w:rPr>
          <w:b/>
          <w:color w:val="auto"/>
        </w:rPr>
        <w:t xml:space="preserve"> </w:t>
      </w:r>
      <w:r w:rsidRPr="00EC19F0">
        <w:rPr>
          <w:color w:val="auto"/>
        </w:rPr>
        <w:t>Organizasyonun ödül ve ceza sistemine anahtar girdi olarak hizmet vermek,</w:t>
      </w:r>
    </w:p>
    <w:p w:rsidR="00096539" w:rsidRPr="00EC19F0" w:rsidRDefault="00096539" w:rsidP="00096539">
      <w:pPr>
        <w:pStyle w:val="Default"/>
        <w:jc w:val="both"/>
        <w:rPr>
          <w:color w:val="auto"/>
        </w:rPr>
      </w:pPr>
      <w:r w:rsidRPr="00EC19F0">
        <w:rPr>
          <w:b/>
          <w:color w:val="auto"/>
        </w:rPr>
        <w:tab/>
      </w:r>
      <w:r w:rsidRPr="00200999">
        <w:rPr>
          <w:color w:val="auto"/>
        </w:rPr>
        <w:t>d)</w:t>
      </w:r>
      <w:r>
        <w:rPr>
          <w:b/>
          <w:color w:val="auto"/>
        </w:rPr>
        <w:t xml:space="preserve"> </w:t>
      </w:r>
      <w:r w:rsidRPr="00EC19F0">
        <w:rPr>
          <w:color w:val="auto"/>
        </w:rPr>
        <w:t>Çalışan – yönetim ilişkilerini geliştirmek,</w:t>
      </w:r>
    </w:p>
    <w:p w:rsidR="00096539" w:rsidRPr="00EC19F0" w:rsidRDefault="00096539" w:rsidP="00096539">
      <w:pPr>
        <w:pStyle w:val="Default"/>
        <w:jc w:val="both"/>
        <w:rPr>
          <w:color w:val="auto"/>
        </w:rPr>
      </w:pPr>
      <w:r w:rsidRPr="00EC19F0">
        <w:rPr>
          <w:b/>
          <w:color w:val="auto"/>
        </w:rPr>
        <w:tab/>
      </w:r>
      <w:r w:rsidRPr="00200999">
        <w:rPr>
          <w:color w:val="auto"/>
        </w:rPr>
        <w:t>e)</w:t>
      </w:r>
      <w:r>
        <w:rPr>
          <w:b/>
          <w:color w:val="auto"/>
        </w:rPr>
        <w:t xml:space="preserve"> </w:t>
      </w:r>
      <w:r w:rsidRPr="00EC19F0">
        <w:rPr>
          <w:color w:val="auto"/>
        </w:rPr>
        <w:t>Çalışanların yetersiz yönlerini kendilerine ileterek kendilerini geliştirmelerine olanak sağlamak,</w:t>
      </w:r>
    </w:p>
    <w:p w:rsidR="00096539" w:rsidRPr="00EC19F0" w:rsidRDefault="00096539" w:rsidP="00096539">
      <w:pPr>
        <w:pStyle w:val="Default"/>
        <w:jc w:val="both"/>
        <w:rPr>
          <w:color w:val="auto"/>
        </w:rPr>
      </w:pPr>
      <w:r w:rsidRPr="00EC19F0">
        <w:rPr>
          <w:b/>
          <w:color w:val="auto"/>
        </w:rPr>
        <w:tab/>
      </w:r>
      <w:r w:rsidRPr="00200999">
        <w:rPr>
          <w:color w:val="auto"/>
        </w:rPr>
        <w:t>f)</w:t>
      </w:r>
      <w:r>
        <w:rPr>
          <w:b/>
          <w:color w:val="auto"/>
        </w:rPr>
        <w:t xml:space="preserve"> </w:t>
      </w:r>
      <w:r w:rsidRPr="00EC19F0">
        <w:rPr>
          <w:color w:val="auto"/>
        </w:rPr>
        <w:t>Ücret yönetimi ve ücret ayarlamalarına yardımcı olacak veriler sağlar,</w:t>
      </w:r>
    </w:p>
    <w:p w:rsidR="00096539" w:rsidRPr="00EC19F0" w:rsidRDefault="00096539" w:rsidP="00096539">
      <w:pPr>
        <w:pStyle w:val="Default"/>
        <w:jc w:val="both"/>
        <w:rPr>
          <w:color w:val="auto"/>
        </w:rPr>
      </w:pPr>
      <w:r w:rsidRPr="00EC19F0">
        <w:rPr>
          <w:b/>
          <w:color w:val="auto"/>
        </w:rPr>
        <w:tab/>
      </w:r>
      <w:r w:rsidRPr="00200999">
        <w:rPr>
          <w:color w:val="auto"/>
        </w:rPr>
        <w:t>g)</w:t>
      </w:r>
      <w:r>
        <w:rPr>
          <w:b/>
          <w:color w:val="auto"/>
        </w:rPr>
        <w:t xml:space="preserve"> </w:t>
      </w:r>
      <w:r w:rsidRPr="00EC19F0">
        <w:rPr>
          <w:color w:val="auto"/>
        </w:rPr>
        <w:t>Deneme sürecindeki personelin ölçülmesi amacıyla kullanılır.</w:t>
      </w:r>
    </w:p>
    <w:p w:rsidR="00096539" w:rsidRPr="00EC19F0" w:rsidRDefault="00096539" w:rsidP="00096539">
      <w:pPr>
        <w:pStyle w:val="Default"/>
        <w:jc w:val="both"/>
        <w:rPr>
          <w:color w:val="auto"/>
        </w:rPr>
      </w:pPr>
    </w:p>
    <w:p w:rsidR="00096539" w:rsidRPr="00EC19F0" w:rsidRDefault="00096539" w:rsidP="00096539">
      <w:pPr>
        <w:pStyle w:val="Default"/>
        <w:jc w:val="center"/>
        <w:rPr>
          <w:b/>
          <w:color w:val="auto"/>
        </w:rPr>
      </w:pPr>
      <w:r w:rsidRPr="00EC19F0">
        <w:rPr>
          <w:b/>
          <w:color w:val="auto"/>
        </w:rPr>
        <w:t>BEŞİNCİ BÖLÜM</w:t>
      </w:r>
    </w:p>
    <w:p w:rsidR="00096539" w:rsidRPr="00EC19F0" w:rsidRDefault="00096539" w:rsidP="00096539">
      <w:pPr>
        <w:pStyle w:val="Default"/>
        <w:jc w:val="center"/>
        <w:rPr>
          <w:b/>
          <w:bCs/>
          <w:color w:val="auto"/>
        </w:rPr>
      </w:pPr>
      <w:r w:rsidRPr="00EC19F0">
        <w:rPr>
          <w:b/>
          <w:bCs/>
          <w:color w:val="auto"/>
        </w:rPr>
        <w:lastRenderedPageBreak/>
        <w:t>PERFORMANS DEĞERLENDİRME SÜRECİ</w:t>
      </w:r>
    </w:p>
    <w:p w:rsidR="00096539" w:rsidRDefault="00096539" w:rsidP="00096539">
      <w:pPr>
        <w:pStyle w:val="Default"/>
        <w:jc w:val="center"/>
        <w:rPr>
          <w:b/>
          <w:bCs/>
          <w:color w:val="auto"/>
        </w:rPr>
      </w:pPr>
      <w:r w:rsidRPr="00EC19F0">
        <w:rPr>
          <w:b/>
          <w:bCs/>
          <w:color w:val="auto"/>
        </w:rPr>
        <w:t>Hazırlık, Değerlendirme, Analiz, Geri Bildirim</w:t>
      </w:r>
    </w:p>
    <w:p w:rsidR="00096539" w:rsidRPr="00EC19F0" w:rsidRDefault="00096539" w:rsidP="00096539">
      <w:pPr>
        <w:pStyle w:val="Default"/>
        <w:spacing w:before="120"/>
        <w:ind w:firstLine="708"/>
        <w:jc w:val="both"/>
        <w:rPr>
          <w:b/>
          <w:bCs/>
          <w:color w:val="auto"/>
        </w:rPr>
      </w:pPr>
      <w:r w:rsidRPr="00EC19F0">
        <w:rPr>
          <w:b/>
          <w:bCs/>
          <w:color w:val="auto"/>
        </w:rPr>
        <w:t>Hazırlık</w:t>
      </w:r>
    </w:p>
    <w:p w:rsidR="00096539" w:rsidRPr="00EC19F0" w:rsidRDefault="00096539" w:rsidP="00096539">
      <w:pPr>
        <w:pStyle w:val="Default"/>
        <w:ind w:firstLine="708"/>
        <w:jc w:val="both"/>
        <w:rPr>
          <w:b/>
          <w:bCs/>
          <w:color w:val="auto"/>
        </w:rPr>
      </w:pPr>
      <w:r>
        <w:rPr>
          <w:b/>
          <w:bCs/>
          <w:color w:val="auto"/>
        </w:rPr>
        <w:t xml:space="preserve">MADDE </w:t>
      </w:r>
      <w:r w:rsidRPr="00EC19F0">
        <w:rPr>
          <w:b/>
          <w:bCs/>
          <w:color w:val="auto"/>
        </w:rPr>
        <w:t>10</w:t>
      </w:r>
      <w:r>
        <w:rPr>
          <w:b/>
          <w:bCs/>
          <w:color w:val="auto"/>
        </w:rPr>
        <w:t xml:space="preserve">- </w:t>
      </w:r>
      <w:r w:rsidRPr="00EC19F0">
        <w:rPr>
          <w:b/>
          <w:bCs/>
          <w:color w:val="auto"/>
        </w:rPr>
        <w:t xml:space="preserve"> </w:t>
      </w:r>
      <w:r w:rsidRPr="00197938">
        <w:rPr>
          <w:color w:val="auto"/>
        </w:rPr>
        <w:t>(1)</w:t>
      </w:r>
      <w:r>
        <w:rPr>
          <w:color w:val="auto"/>
        </w:rPr>
        <w:t xml:space="preserve"> Hazırlık s</w:t>
      </w:r>
      <w:r w:rsidRPr="00EC19F0">
        <w:rPr>
          <w:color w:val="auto"/>
        </w:rPr>
        <w:t>üreci aşağıdaki şekilde uygulanacaktır</w:t>
      </w:r>
      <w:r>
        <w:rPr>
          <w:color w:val="auto"/>
        </w:rPr>
        <w:t>;</w:t>
      </w:r>
    </w:p>
    <w:p w:rsidR="00096539" w:rsidRPr="00EC19F0" w:rsidRDefault="00096539" w:rsidP="00096539">
      <w:pPr>
        <w:pStyle w:val="Default"/>
        <w:jc w:val="both"/>
        <w:rPr>
          <w:b/>
          <w:bCs/>
          <w:color w:val="auto"/>
        </w:rPr>
      </w:pPr>
      <w:r w:rsidRPr="00EC19F0">
        <w:rPr>
          <w:b/>
          <w:color w:val="auto"/>
        </w:rPr>
        <w:tab/>
      </w:r>
      <w:r w:rsidRPr="00200999">
        <w:rPr>
          <w:color w:val="auto"/>
        </w:rPr>
        <w:t>a)</w:t>
      </w:r>
      <w:r>
        <w:rPr>
          <w:b/>
          <w:color w:val="auto"/>
        </w:rPr>
        <w:t xml:space="preserve"> </w:t>
      </w:r>
      <w:r w:rsidRPr="00EC19F0">
        <w:rPr>
          <w:color w:val="auto"/>
        </w:rPr>
        <w:t>Başkanlık Makamının onayı ile bir Başkan Yardımcısı, Mali Hizmetler Müdürü ile İnsan Kaynakları ve Eğitim Müdürünün de üyeliği ile Performans Değerlendirme Komisyonu kurulur.</w:t>
      </w:r>
    </w:p>
    <w:p w:rsidR="00096539" w:rsidRPr="00EC19F0" w:rsidRDefault="00096539" w:rsidP="00096539">
      <w:pPr>
        <w:pStyle w:val="Default"/>
        <w:jc w:val="both"/>
        <w:rPr>
          <w:color w:val="auto"/>
        </w:rPr>
      </w:pPr>
      <w:r w:rsidRPr="00EC19F0">
        <w:rPr>
          <w:b/>
          <w:bCs/>
          <w:color w:val="auto"/>
        </w:rPr>
        <w:tab/>
      </w:r>
      <w:r w:rsidRPr="00200999">
        <w:rPr>
          <w:bCs/>
          <w:color w:val="auto"/>
        </w:rPr>
        <w:t>b)</w:t>
      </w:r>
      <w:r>
        <w:rPr>
          <w:bCs/>
          <w:color w:val="auto"/>
        </w:rPr>
        <w:t xml:space="preserve"> </w:t>
      </w:r>
      <w:r w:rsidRPr="00EC19F0">
        <w:rPr>
          <w:color w:val="auto"/>
        </w:rPr>
        <w:t xml:space="preserve">Personel Performans Değerlendirme yılda en fazla iki defa ve altı aylık </w:t>
      </w:r>
      <w:proofErr w:type="gramStart"/>
      <w:r w:rsidRPr="00EC19F0">
        <w:rPr>
          <w:color w:val="auto"/>
        </w:rPr>
        <w:t>periyotlarla</w:t>
      </w:r>
      <w:proofErr w:type="gramEnd"/>
      <w:r w:rsidRPr="00EC19F0">
        <w:rPr>
          <w:color w:val="auto"/>
        </w:rPr>
        <w:t xml:space="preserve"> geriye dönük çalışma sürecini değerlendirmek amacıyla (Haziran-Aralık aylarında) yapılır. </w:t>
      </w:r>
    </w:p>
    <w:p w:rsidR="00096539" w:rsidRPr="00EC19F0" w:rsidRDefault="00096539" w:rsidP="00096539">
      <w:pPr>
        <w:pStyle w:val="Default"/>
        <w:jc w:val="both"/>
        <w:rPr>
          <w:color w:val="auto"/>
        </w:rPr>
      </w:pPr>
      <w:r w:rsidRPr="00EC19F0">
        <w:rPr>
          <w:b/>
          <w:bCs/>
          <w:color w:val="auto"/>
        </w:rPr>
        <w:tab/>
      </w:r>
      <w:r w:rsidRPr="00200999">
        <w:rPr>
          <w:bCs/>
          <w:color w:val="auto"/>
        </w:rPr>
        <w:t>c)</w:t>
      </w:r>
      <w:r>
        <w:rPr>
          <w:b/>
          <w:bCs/>
          <w:color w:val="auto"/>
        </w:rPr>
        <w:t xml:space="preserve"> </w:t>
      </w:r>
      <w:r w:rsidRPr="00EC19F0">
        <w:rPr>
          <w:color w:val="auto"/>
        </w:rPr>
        <w:t xml:space="preserve">Performans Değerlendirmede kullanılacak tüm formlar İnsan Kaynakları ve Eğitim Müdürlüğü ile Mali Hizmetler Müdürlüğü tarafından hazırlanır. </w:t>
      </w:r>
    </w:p>
    <w:p w:rsidR="00096539" w:rsidRPr="00EC19F0" w:rsidRDefault="00096539" w:rsidP="00096539">
      <w:pPr>
        <w:pStyle w:val="Default"/>
        <w:jc w:val="both"/>
        <w:rPr>
          <w:b/>
          <w:color w:val="auto"/>
        </w:rPr>
      </w:pPr>
      <w:r w:rsidRPr="00EC19F0">
        <w:rPr>
          <w:b/>
          <w:color w:val="auto"/>
        </w:rPr>
        <w:tab/>
      </w:r>
      <w:r w:rsidRPr="00200999">
        <w:rPr>
          <w:color w:val="auto"/>
        </w:rPr>
        <w:t>ç)</w:t>
      </w:r>
      <w:r>
        <w:rPr>
          <w:b/>
          <w:color w:val="auto"/>
        </w:rPr>
        <w:t xml:space="preserve"> </w:t>
      </w:r>
      <w:r w:rsidRPr="00EC19F0">
        <w:rPr>
          <w:color w:val="auto"/>
        </w:rPr>
        <w:t>İnsan Kaynakları ve Eğitim Müdürlüğü güncel personel listesine göre, Büro Personeli için Ek-3, Saha Personeli için Ek-4, Birim Amirleri için Ek-5 Değerlendirme Formlarını her personel için ayrı ayrı hazırlar ve 1. Değerlendiricilere gönderilmek üzere tasnifini yapar.</w:t>
      </w:r>
    </w:p>
    <w:p w:rsidR="00096539" w:rsidRPr="00EC19F0" w:rsidRDefault="00096539" w:rsidP="00096539">
      <w:pPr>
        <w:pStyle w:val="Default"/>
        <w:spacing w:before="120"/>
        <w:ind w:firstLine="708"/>
        <w:jc w:val="both"/>
        <w:rPr>
          <w:b/>
          <w:bCs/>
          <w:color w:val="auto"/>
        </w:rPr>
      </w:pPr>
      <w:r w:rsidRPr="00EC19F0">
        <w:rPr>
          <w:b/>
          <w:bCs/>
          <w:color w:val="auto"/>
        </w:rPr>
        <w:t>Değerlendirme</w:t>
      </w:r>
    </w:p>
    <w:p w:rsidR="00096539" w:rsidRPr="00EC19F0" w:rsidRDefault="00096539" w:rsidP="00096539">
      <w:pPr>
        <w:pStyle w:val="Default"/>
        <w:ind w:firstLine="708"/>
        <w:jc w:val="both"/>
        <w:rPr>
          <w:color w:val="auto"/>
        </w:rPr>
      </w:pPr>
      <w:r>
        <w:rPr>
          <w:b/>
          <w:bCs/>
          <w:color w:val="auto"/>
        </w:rPr>
        <w:t xml:space="preserve">MADDE 11-  </w:t>
      </w:r>
      <w:r w:rsidRPr="00197938">
        <w:rPr>
          <w:color w:val="auto"/>
        </w:rPr>
        <w:t>(1)</w:t>
      </w:r>
      <w:r>
        <w:rPr>
          <w:color w:val="auto"/>
        </w:rPr>
        <w:t xml:space="preserve"> </w:t>
      </w:r>
      <w:r w:rsidRPr="00EC19F0">
        <w:rPr>
          <w:color w:val="auto"/>
        </w:rPr>
        <w:t>Değerlendirme Süreci aşağıdaki şekilde uygulanacaktır</w:t>
      </w:r>
      <w:r>
        <w:rPr>
          <w:color w:val="auto"/>
        </w:rPr>
        <w:t>;</w:t>
      </w:r>
    </w:p>
    <w:p w:rsidR="00096539" w:rsidRPr="00EC19F0" w:rsidRDefault="00096539" w:rsidP="00096539">
      <w:pPr>
        <w:pStyle w:val="Default"/>
        <w:spacing w:after="27"/>
        <w:jc w:val="both"/>
        <w:rPr>
          <w:color w:val="auto"/>
        </w:rPr>
      </w:pPr>
      <w:r w:rsidRPr="00EC19F0">
        <w:rPr>
          <w:b/>
          <w:color w:val="auto"/>
        </w:rPr>
        <w:tab/>
      </w:r>
      <w:r w:rsidRPr="00200999">
        <w:rPr>
          <w:color w:val="auto"/>
        </w:rPr>
        <w:t>a)</w:t>
      </w:r>
      <w:r>
        <w:rPr>
          <w:b/>
          <w:color w:val="auto"/>
        </w:rPr>
        <w:t xml:space="preserve"> </w:t>
      </w:r>
      <w:r w:rsidRPr="00EC19F0">
        <w:rPr>
          <w:color w:val="auto"/>
        </w:rPr>
        <w:t>Hazırlanan ve tasnif edilen değerlendirme formlarıyla birlikte Not Açıklamaları Formu (Ek-2), gizli ibareli kapalı zarf içerisinde üst yazıyla 1. Değerlendiricilere gönderilir.</w:t>
      </w:r>
    </w:p>
    <w:p w:rsidR="00096539" w:rsidRPr="00EC19F0" w:rsidRDefault="00096539" w:rsidP="00096539">
      <w:pPr>
        <w:pStyle w:val="Default"/>
        <w:spacing w:after="27"/>
        <w:jc w:val="both"/>
        <w:rPr>
          <w:color w:val="auto"/>
        </w:rPr>
      </w:pPr>
      <w:r w:rsidRPr="00EC19F0">
        <w:rPr>
          <w:b/>
          <w:color w:val="auto"/>
        </w:rPr>
        <w:tab/>
      </w:r>
      <w:r w:rsidRPr="00200999">
        <w:rPr>
          <w:color w:val="auto"/>
        </w:rPr>
        <w:t>b)</w:t>
      </w:r>
      <w:r>
        <w:rPr>
          <w:b/>
          <w:color w:val="auto"/>
        </w:rPr>
        <w:t xml:space="preserve"> </w:t>
      </w:r>
      <w:r w:rsidRPr="00EC19F0">
        <w:rPr>
          <w:color w:val="auto"/>
        </w:rPr>
        <w:t xml:space="preserve">Birinci Değerlendiriciler değerlendirme formlarını üç (3) iş günü içerisinde doldurarak zarf içerisinde İnsan Kaynakları ve Eğitim Müdürlüğüne teslim eder. </w:t>
      </w:r>
    </w:p>
    <w:p w:rsidR="00096539" w:rsidRPr="00EC19F0" w:rsidRDefault="00096539" w:rsidP="00096539">
      <w:pPr>
        <w:pStyle w:val="Default"/>
        <w:spacing w:after="27"/>
        <w:jc w:val="both"/>
        <w:rPr>
          <w:color w:val="auto"/>
        </w:rPr>
      </w:pPr>
      <w:r w:rsidRPr="00EC19F0">
        <w:rPr>
          <w:b/>
          <w:color w:val="auto"/>
        </w:rPr>
        <w:tab/>
      </w:r>
      <w:r w:rsidRPr="00200999">
        <w:rPr>
          <w:color w:val="auto"/>
        </w:rPr>
        <w:t>c)</w:t>
      </w:r>
      <w:r>
        <w:rPr>
          <w:b/>
          <w:color w:val="auto"/>
        </w:rPr>
        <w:t xml:space="preserve"> </w:t>
      </w:r>
      <w:r w:rsidRPr="00EC19F0">
        <w:rPr>
          <w:color w:val="auto"/>
        </w:rPr>
        <w:t xml:space="preserve">Birinci Değerlendiricilerden teslim alınan değerlendirme formları,  İnsan Kaynakları ve Eğitim Müdürlüğü tarafından İkinci Değerlendiricilere resmi yazıyla gönderilir. </w:t>
      </w:r>
    </w:p>
    <w:p w:rsidR="00096539" w:rsidRPr="00EC19F0" w:rsidRDefault="00096539" w:rsidP="00096539">
      <w:pPr>
        <w:pStyle w:val="Default"/>
        <w:spacing w:after="27"/>
        <w:jc w:val="both"/>
        <w:rPr>
          <w:color w:val="auto"/>
        </w:rPr>
      </w:pPr>
      <w:r w:rsidRPr="00EC19F0">
        <w:rPr>
          <w:b/>
          <w:color w:val="auto"/>
        </w:rPr>
        <w:tab/>
      </w:r>
      <w:r w:rsidRPr="00200999">
        <w:rPr>
          <w:color w:val="auto"/>
        </w:rPr>
        <w:t>ç)</w:t>
      </w:r>
      <w:r>
        <w:rPr>
          <w:b/>
          <w:color w:val="auto"/>
        </w:rPr>
        <w:t xml:space="preserve"> </w:t>
      </w:r>
      <w:r w:rsidRPr="00EC19F0">
        <w:rPr>
          <w:color w:val="auto"/>
        </w:rPr>
        <w:t xml:space="preserve">İkinci Değerlendiriciler, değerlendirme formlarını 3(üç) iş günü içerisinde doldurarak zarf içerisinde İnsan Kaynakları ve Eğitim Müdürlüğüne teslim eder. </w:t>
      </w:r>
    </w:p>
    <w:p w:rsidR="00096539" w:rsidRPr="00EC19F0" w:rsidRDefault="00096539" w:rsidP="00096539">
      <w:pPr>
        <w:pStyle w:val="Default"/>
        <w:spacing w:after="120"/>
        <w:jc w:val="both"/>
        <w:rPr>
          <w:color w:val="auto"/>
        </w:rPr>
      </w:pPr>
      <w:r w:rsidRPr="00EC19F0">
        <w:rPr>
          <w:b/>
          <w:color w:val="auto"/>
        </w:rPr>
        <w:tab/>
      </w:r>
      <w:r w:rsidRPr="00200999">
        <w:rPr>
          <w:color w:val="auto"/>
        </w:rPr>
        <w:t>d)</w:t>
      </w:r>
      <w:r>
        <w:rPr>
          <w:b/>
          <w:color w:val="auto"/>
        </w:rPr>
        <w:t xml:space="preserve"> </w:t>
      </w:r>
      <w:r w:rsidRPr="00EC19F0">
        <w:rPr>
          <w:color w:val="auto"/>
        </w:rPr>
        <w:t xml:space="preserve">İnsan Kaynakları ve Eğitim Müdürlüğü tüm personele ait değerlendirme formlarını kontrol ederek gizli ibareli zarf içerisinde, resmi yazı ile Komisyon Başkanlığına analiz ve değerlendirilmek üzere gönderir. </w:t>
      </w:r>
    </w:p>
    <w:p w:rsidR="00096539" w:rsidRDefault="00096539" w:rsidP="00096539">
      <w:pPr>
        <w:pStyle w:val="Default"/>
        <w:spacing w:after="27"/>
        <w:jc w:val="both"/>
        <w:rPr>
          <w:i/>
          <w:color w:val="auto"/>
        </w:rPr>
      </w:pPr>
      <w:r w:rsidRPr="00EC19F0">
        <w:rPr>
          <w:b/>
          <w:i/>
          <w:color w:val="auto"/>
        </w:rPr>
        <w:t>*</w:t>
      </w:r>
      <w:r w:rsidRPr="00EC19F0">
        <w:rPr>
          <w:i/>
          <w:color w:val="auto"/>
        </w:rPr>
        <w:t xml:space="preserve">Haklarında performans değerlendirmesi yapılacak çalışanların, ilk uygulamada değerlendirmelerini yapacak </w:t>
      </w:r>
      <w:proofErr w:type="spellStart"/>
      <w:r w:rsidRPr="00EC19F0">
        <w:rPr>
          <w:i/>
          <w:color w:val="auto"/>
        </w:rPr>
        <w:t>Değerleyicilerin</w:t>
      </w:r>
      <w:proofErr w:type="spellEnd"/>
      <w:r w:rsidRPr="00EC19F0">
        <w:rPr>
          <w:i/>
          <w:color w:val="auto"/>
        </w:rPr>
        <w:t xml:space="preserve"> yanında </w:t>
      </w:r>
      <w:r w:rsidRPr="00EC19F0">
        <w:rPr>
          <w:b/>
          <w:bCs/>
          <w:i/>
          <w:color w:val="auto"/>
        </w:rPr>
        <w:t xml:space="preserve">asgari 1 ay </w:t>
      </w:r>
      <w:r w:rsidRPr="00EC19F0">
        <w:rPr>
          <w:i/>
          <w:color w:val="auto"/>
        </w:rPr>
        <w:t xml:space="preserve">çalışmış olmaları esastır. </w:t>
      </w:r>
    </w:p>
    <w:p w:rsidR="00096539" w:rsidRPr="00EC19F0" w:rsidRDefault="00096539" w:rsidP="00096539">
      <w:pPr>
        <w:pStyle w:val="Default"/>
        <w:spacing w:before="120"/>
        <w:ind w:firstLine="708"/>
        <w:jc w:val="both"/>
        <w:rPr>
          <w:color w:val="auto"/>
          <w:sz w:val="16"/>
          <w:szCs w:val="16"/>
        </w:rPr>
      </w:pPr>
      <w:r w:rsidRPr="00EC19F0">
        <w:rPr>
          <w:b/>
          <w:bCs/>
          <w:color w:val="auto"/>
        </w:rPr>
        <w:t>Analiz</w:t>
      </w:r>
    </w:p>
    <w:p w:rsidR="00096539" w:rsidRPr="00EC19F0" w:rsidRDefault="00096539" w:rsidP="00096539">
      <w:pPr>
        <w:pStyle w:val="Default"/>
        <w:ind w:firstLine="708"/>
        <w:jc w:val="both"/>
        <w:rPr>
          <w:color w:val="auto"/>
        </w:rPr>
      </w:pPr>
      <w:r>
        <w:rPr>
          <w:b/>
          <w:bCs/>
          <w:color w:val="auto"/>
        </w:rPr>
        <w:t xml:space="preserve">MADDE </w:t>
      </w:r>
      <w:r w:rsidRPr="00EC19F0">
        <w:rPr>
          <w:b/>
          <w:bCs/>
          <w:color w:val="auto"/>
        </w:rPr>
        <w:t>12</w:t>
      </w:r>
      <w:r>
        <w:rPr>
          <w:b/>
          <w:bCs/>
          <w:color w:val="auto"/>
        </w:rPr>
        <w:t xml:space="preserve">- </w:t>
      </w:r>
      <w:r w:rsidRPr="00197938">
        <w:rPr>
          <w:color w:val="auto"/>
        </w:rPr>
        <w:t>(1)</w:t>
      </w:r>
      <w:r>
        <w:rPr>
          <w:color w:val="auto"/>
        </w:rPr>
        <w:t xml:space="preserve"> </w:t>
      </w:r>
      <w:r w:rsidRPr="00EC19F0">
        <w:rPr>
          <w:color w:val="auto"/>
        </w:rPr>
        <w:t>Analiz süreci aş</w:t>
      </w:r>
      <w:r>
        <w:rPr>
          <w:color w:val="auto"/>
        </w:rPr>
        <w:t>ağıdaki şekilde uygulanacaktır;</w:t>
      </w:r>
    </w:p>
    <w:p w:rsidR="00096539" w:rsidRPr="00EC19F0" w:rsidRDefault="00096539" w:rsidP="00096539">
      <w:pPr>
        <w:pStyle w:val="Default"/>
        <w:spacing w:line="0" w:lineRule="atLeast"/>
        <w:jc w:val="both"/>
        <w:rPr>
          <w:color w:val="auto"/>
        </w:rPr>
      </w:pPr>
      <w:r w:rsidRPr="00EC19F0">
        <w:rPr>
          <w:b/>
          <w:color w:val="auto"/>
        </w:rPr>
        <w:tab/>
      </w:r>
      <w:r w:rsidRPr="00200999">
        <w:rPr>
          <w:color w:val="auto"/>
        </w:rPr>
        <w:t>a)</w:t>
      </w:r>
      <w:r>
        <w:rPr>
          <w:b/>
          <w:color w:val="auto"/>
        </w:rPr>
        <w:t xml:space="preserve"> </w:t>
      </w:r>
      <w:r w:rsidRPr="00EC19F0">
        <w:rPr>
          <w:color w:val="auto"/>
        </w:rPr>
        <w:t xml:space="preserve">Komisyon Başkanlığına teslim edilen (Memur, Sözleşmeli, İşçi) personellere ait formların analizleri yapılarak varsa geriye dönük karşılaştırmaları, Birinci ve İkinci Değerlendirici arasında </w:t>
      </w:r>
      <w:r w:rsidRPr="00EC19F0">
        <w:rPr>
          <w:b/>
          <w:color w:val="auto"/>
        </w:rPr>
        <w:t>10 puandan fazla fark</w:t>
      </w:r>
      <w:r w:rsidRPr="00EC19F0">
        <w:rPr>
          <w:color w:val="auto"/>
        </w:rPr>
        <w:t xml:space="preserve"> olup olmadığı Komisyonca tetkik edilir. 10 puandan fazla fark olması durumunda </w:t>
      </w:r>
      <w:r w:rsidRPr="00EC19F0">
        <w:rPr>
          <w:b/>
          <w:color w:val="auto"/>
        </w:rPr>
        <w:t>Üçüncü Değerlendirici vasfıyla Belediye Başkanı tarafından puanlama yapılır (Ek-7)</w:t>
      </w:r>
      <w:r w:rsidRPr="00EC19F0">
        <w:rPr>
          <w:color w:val="auto"/>
        </w:rPr>
        <w:t xml:space="preserve"> ve bu puan ilgili personelin döneme ait Performans notu kabul edilir. </w:t>
      </w:r>
    </w:p>
    <w:p w:rsidR="00096539" w:rsidRPr="00EC19F0" w:rsidRDefault="00096539" w:rsidP="00096539">
      <w:pPr>
        <w:pStyle w:val="Default"/>
        <w:spacing w:line="0" w:lineRule="atLeast"/>
        <w:jc w:val="both"/>
        <w:rPr>
          <w:color w:val="auto"/>
        </w:rPr>
      </w:pPr>
      <w:r w:rsidRPr="00EC19F0">
        <w:rPr>
          <w:b/>
          <w:color w:val="auto"/>
        </w:rPr>
        <w:tab/>
      </w:r>
      <w:r w:rsidRPr="00200999">
        <w:rPr>
          <w:color w:val="auto"/>
        </w:rPr>
        <w:t>b)</w:t>
      </w:r>
      <w:r>
        <w:rPr>
          <w:b/>
          <w:color w:val="auto"/>
        </w:rPr>
        <w:t xml:space="preserve"> </w:t>
      </w:r>
      <w:r w:rsidRPr="00EC19F0">
        <w:rPr>
          <w:color w:val="auto"/>
        </w:rPr>
        <w:t xml:space="preserve">Analiz çalışmasında 1. Değerlendiricinin ve 2. Değerlendiricinin verdiği puanın ortalaması alınarak dönemin nihai puanı belirlenir. </w:t>
      </w:r>
    </w:p>
    <w:p w:rsidR="00096539" w:rsidRPr="00EC19F0" w:rsidRDefault="00096539" w:rsidP="00096539">
      <w:pPr>
        <w:pStyle w:val="Default"/>
        <w:spacing w:line="0" w:lineRule="atLeast"/>
        <w:jc w:val="both"/>
        <w:rPr>
          <w:color w:val="auto"/>
          <w:sz w:val="16"/>
          <w:szCs w:val="16"/>
        </w:rPr>
      </w:pPr>
      <w:r w:rsidRPr="00EC19F0">
        <w:rPr>
          <w:b/>
          <w:color w:val="auto"/>
        </w:rPr>
        <w:tab/>
      </w:r>
      <w:r w:rsidRPr="00200999">
        <w:rPr>
          <w:color w:val="auto"/>
        </w:rPr>
        <w:t>c)</w:t>
      </w:r>
      <w:r w:rsidRPr="00EC19F0">
        <w:rPr>
          <w:color w:val="auto"/>
        </w:rPr>
        <w:t xml:space="preserve"> Performans Değerlendirmesi yapılan personellerin, hesaplanan puanlarının listesi aşağıda açıklanan gruplandırmaya göre yapılır.</w:t>
      </w:r>
    </w:p>
    <w:p w:rsidR="00096539" w:rsidRPr="00EC19F0" w:rsidRDefault="00096539" w:rsidP="00096539">
      <w:pPr>
        <w:pStyle w:val="Default"/>
        <w:spacing w:line="0" w:lineRule="atLeast"/>
        <w:ind w:firstLine="708"/>
        <w:jc w:val="both"/>
        <w:rPr>
          <w:color w:val="auto"/>
        </w:rPr>
      </w:pPr>
      <w:r w:rsidRPr="00360E16">
        <w:rPr>
          <w:bCs/>
          <w:color w:val="auto"/>
        </w:rPr>
        <w:t>1-</w:t>
      </w:r>
      <w:r>
        <w:rPr>
          <w:b/>
          <w:bCs/>
          <w:color w:val="auto"/>
        </w:rPr>
        <w:t xml:space="preserve"> </w:t>
      </w:r>
      <w:r w:rsidRPr="00EC19F0">
        <w:rPr>
          <w:b/>
          <w:bCs/>
          <w:color w:val="auto"/>
        </w:rPr>
        <w:t>ÇOK YETERSİZ</w:t>
      </w:r>
      <w:r>
        <w:rPr>
          <w:b/>
          <w:bCs/>
          <w:color w:val="auto"/>
        </w:rPr>
        <w:t xml:space="preserve"> </w:t>
      </w:r>
      <w:r w:rsidRPr="00EC19F0">
        <w:rPr>
          <w:b/>
          <w:bCs/>
          <w:color w:val="auto"/>
        </w:rPr>
        <w:t xml:space="preserve">(0-34 Puan): </w:t>
      </w:r>
      <w:r w:rsidRPr="00EC19F0">
        <w:rPr>
          <w:color w:val="auto"/>
        </w:rPr>
        <w:t xml:space="preserve">Görevin gereklerini karşılama ve beklenen düzeyde başarı gösterme bakımından </w:t>
      </w:r>
      <w:r w:rsidRPr="00EC19F0">
        <w:rPr>
          <w:b/>
          <w:bCs/>
          <w:color w:val="auto"/>
        </w:rPr>
        <w:t>açıkça ve ciddi oranda yetersizdir</w:t>
      </w:r>
      <w:r w:rsidRPr="00EC19F0">
        <w:rPr>
          <w:color w:val="auto"/>
        </w:rPr>
        <w:t xml:space="preserve">. Verilen görevleri nadiren beklenildiği gibi yerine getirir. Ya da çok az görevi, gereği gibi yerine getirir. </w:t>
      </w:r>
    </w:p>
    <w:p w:rsidR="00096539" w:rsidRPr="00EC19F0" w:rsidRDefault="00096539" w:rsidP="00096539">
      <w:pPr>
        <w:pStyle w:val="Default"/>
        <w:spacing w:line="0" w:lineRule="atLeast"/>
        <w:ind w:firstLine="708"/>
        <w:jc w:val="both"/>
        <w:rPr>
          <w:color w:val="auto"/>
        </w:rPr>
      </w:pPr>
      <w:r w:rsidRPr="00360E16">
        <w:rPr>
          <w:bCs/>
          <w:color w:val="auto"/>
        </w:rPr>
        <w:t>2-</w:t>
      </w:r>
      <w:r>
        <w:rPr>
          <w:b/>
          <w:bCs/>
          <w:color w:val="auto"/>
        </w:rPr>
        <w:t xml:space="preserve"> </w:t>
      </w:r>
      <w:r w:rsidRPr="00EC19F0">
        <w:rPr>
          <w:b/>
          <w:bCs/>
          <w:color w:val="auto"/>
        </w:rPr>
        <w:t>YETERSİZ</w:t>
      </w:r>
      <w:r>
        <w:rPr>
          <w:b/>
          <w:bCs/>
          <w:color w:val="auto"/>
        </w:rPr>
        <w:t xml:space="preserve"> </w:t>
      </w:r>
      <w:r w:rsidRPr="00EC19F0">
        <w:rPr>
          <w:b/>
          <w:bCs/>
          <w:color w:val="auto"/>
        </w:rPr>
        <w:t xml:space="preserve">(35-44 Puan): </w:t>
      </w:r>
      <w:r w:rsidRPr="00EC19F0">
        <w:rPr>
          <w:color w:val="auto"/>
        </w:rPr>
        <w:t xml:space="preserve">Görevin gereklerini yerine getirme ve beklenen performansı gösterme açısından </w:t>
      </w:r>
      <w:r w:rsidRPr="00EC19F0">
        <w:rPr>
          <w:b/>
          <w:bCs/>
          <w:color w:val="auto"/>
        </w:rPr>
        <w:t xml:space="preserve">ciddi yetersizlikleri </w:t>
      </w:r>
      <w:r w:rsidRPr="00EC19F0">
        <w:rPr>
          <w:color w:val="auto"/>
        </w:rPr>
        <w:t xml:space="preserve">vardır. Görevlerinin bir bölümünü asgari düzeyde yerine getirir, diğer görevlerini genellikle beklendiği gibi yerine getiremez. </w:t>
      </w:r>
    </w:p>
    <w:p w:rsidR="00096539" w:rsidRPr="00EC19F0" w:rsidRDefault="00096539" w:rsidP="00096539">
      <w:pPr>
        <w:pStyle w:val="Default"/>
        <w:ind w:firstLine="708"/>
        <w:jc w:val="both"/>
        <w:rPr>
          <w:color w:val="auto"/>
        </w:rPr>
      </w:pPr>
      <w:r w:rsidRPr="00360E16">
        <w:rPr>
          <w:bCs/>
          <w:color w:val="auto"/>
        </w:rPr>
        <w:t>3-</w:t>
      </w:r>
      <w:r>
        <w:rPr>
          <w:b/>
          <w:bCs/>
          <w:color w:val="auto"/>
        </w:rPr>
        <w:t xml:space="preserve"> </w:t>
      </w:r>
      <w:r w:rsidRPr="00EC19F0">
        <w:rPr>
          <w:b/>
          <w:bCs/>
          <w:color w:val="auto"/>
        </w:rPr>
        <w:t>ORTA</w:t>
      </w:r>
      <w:r>
        <w:rPr>
          <w:b/>
          <w:bCs/>
          <w:color w:val="auto"/>
        </w:rPr>
        <w:t xml:space="preserve"> </w:t>
      </w:r>
      <w:r w:rsidRPr="00EC19F0">
        <w:rPr>
          <w:b/>
          <w:bCs/>
          <w:color w:val="auto"/>
        </w:rPr>
        <w:t xml:space="preserve">(45-69 Puan): </w:t>
      </w:r>
      <w:r w:rsidRPr="00EC19F0">
        <w:rPr>
          <w:color w:val="auto"/>
        </w:rPr>
        <w:t xml:space="preserve">Görevin gereklerini genellikle normal düzeyde yerine getirir. Ara sıra bazı görevleri yerine getirmede zayıflıklar olabilir. Genel olarak, beklenen düzeyden daha </w:t>
      </w:r>
      <w:r w:rsidRPr="00EC19F0">
        <w:rPr>
          <w:b/>
          <w:bCs/>
          <w:color w:val="auto"/>
        </w:rPr>
        <w:t xml:space="preserve">vasat </w:t>
      </w:r>
      <w:r w:rsidRPr="00EC19F0">
        <w:rPr>
          <w:b/>
          <w:bCs/>
          <w:color w:val="auto"/>
        </w:rPr>
        <w:lastRenderedPageBreak/>
        <w:t xml:space="preserve">bir performans </w:t>
      </w:r>
      <w:r w:rsidRPr="00EC19F0">
        <w:rPr>
          <w:color w:val="auto"/>
        </w:rPr>
        <w:t xml:space="preserve">gösterir. Bu düzeyde performans derecesi gösterenler; performans düşüklüğüne sebep olan </w:t>
      </w:r>
      <w:proofErr w:type="gramStart"/>
      <w:r w:rsidRPr="00EC19F0">
        <w:rPr>
          <w:color w:val="auto"/>
        </w:rPr>
        <w:t>kriterler</w:t>
      </w:r>
      <w:proofErr w:type="gramEnd"/>
      <w:r w:rsidRPr="00EC19F0">
        <w:rPr>
          <w:color w:val="auto"/>
        </w:rPr>
        <w:t xml:space="preserve"> de göz önünde bulundurularak, gerekli görülmesi veya birimlerde ihtiyaç olması halinde diğer birimlerde görevlendirilebilirler. </w:t>
      </w:r>
    </w:p>
    <w:p w:rsidR="00096539" w:rsidRPr="00EC19F0" w:rsidRDefault="00096539" w:rsidP="00096539">
      <w:pPr>
        <w:pStyle w:val="Default"/>
        <w:ind w:firstLine="708"/>
        <w:jc w:val="both"/>
        <w:rPr>
          <w:color w:val="auto"/>
        </w:rPr>
      </w:pPr>
      <w:r w:rsidRPr="00360E16">
        <w:rPr>
          <w:bCs/>
          <w:color w:val="auto"/>
        </w:rPr>
        <w:t>4-</w:t>
      </w:r>
      <w:r>
        <w:rPr>
          <w:b/>
          <w:bCs/>
          <w:color w:val="auto"/>
        </w:rPr>
        <w:t xml:space="preserve"> </w:t>
      </w:r>
      <w:r w:rsidRPr="00EC19F0">
        <w:rPr>
          <w:b/>
          <w:bCs/>
          <w:color w:val="auto"/>
        </w:rPr>
        <w:t>İYİ</w:t>
      </w:r>
      <w:r>
        <w:rPr>
          <w:b/>
          <w:bCs/>
          <w:color w:val="auto"/>
        </w:rPr>
        <w:t xml:space="preserve"> </w:t>
      </w:r>
      <w:r w:rsidRPr="00EC19F0">
        <w:rPr>
          <w:b/>
          <w:bCs/>
          <w:color w:val="auto"/>
        </w:rPr>
        <w:t xml:space="preserve">(70-84 Puan): </w:t>
      </w:r>
      <w:r w:rsidRPr="00EC19F0">
        <w:rPr>
          <w:color w:val="auto"/>
        </w:rPr>
        <w:t xml:space="preserve">Görevin gereklerini her zaman yerine getirdiği gibi, ara sıra bazı konularda beklenenin, </w:t>
      </w:r>
      <w:r w:rsidRPr="00EC19F0">
        <w:rPr>
          <w:b/>
          <w:bCs/>
          <w:color w:val="auto"/>
        </w:rPr>
        <w:t xml:space="preserve">ortalamanın üzerinde </w:t>
      </w:r>
      <w:r w:rsidRPr="00EC19F0">
        <w:rPr>
          <w:color w:val="auto"/>
        </w:rPr>
        <w:t xml:space="preserve">başarı gösterir. </w:t>
      </w:r>
    </w:p>
    <w:p w:rsidR="00096539" w:rsidRPr="00EC19F0" w:rsidRDefault="00096539" w:rsidP="00096539">
      <w:pPr>
        <w:pStyle w:val="Default"/>
        <w:ind w:firstLine="708"/>
        <w:jc w:val="both"/>
        <w:rPr>
          <w:color w:val="auto"/>
        </w:rPr>
      </w:pPr>
      <w:r w:rsidRPr="00360E16">
        <w:rPr>
          <w:bCs/>
          <w:color w:val="auto"/>
        </w:rPr>
        <w:t>5-</w:t>
      </w:r>
      <w:r>
        <w:rPr>
          <w:b/>
          <w:bCs/>
          <w:color w:val="auto"/>
        </w:rPr>
        <w:t xml:space="preserve"> </w:t>
      </w:r>
      <w:r w:rsidRPr="00EC19F0">
        <w:rPr>
          <w:b/>
          <w:bCs/>
          <w:color w:val="auto"/>
        </w:rPr>
        <w:t>ÇOK İYİ</w:t>
      </w:r>
      <w:r>
        <w:rPr>
          <w:b/>
          <w:bCs/>
          <w:color w:val="auto"/>
        </w:rPr>
        <w:t xml:space="preserve"> </w:t>
      </w:r>
      <w:r w:rsidRPr="00EC19F0">
        <w:rPr>
          <w:b/>
          <w:bCs/>
          <w:color w:val="auto"/>
        </w:rPr>
        <w:t xml:space="preserve">(85-100 Puan): </w:t>
      </w:r>
      <w:r w:rsidRPr="00EC19F0">
        <w:rPr>
          <w:color w:val="auto"/>
        </w:rPr>
        <w:t xml:space="preserve">Görevin gereklerini her zaman karşılamanın üzerinde, genellikle birçok konuda </w:t>
      </w:r>
      <w:r w:rsidRPr="00EC19F0">
        <w:rPr>
          <w:b/>
          <w:bCs/>
          <w:color w:val="auto"/>
        </w:rPr>
        <w:t xml:space="preserve">beklenenin üzerinde </w:t>
      </w:r>
      <w:r w:rsidRPr="00EC19F0">
        <w:rPr>
          <w:color w:val="auto"/>
        </w:rPr>
        <w:t xml:space="preserve">çok iyi performans gösterir. Performans bakımından örnek gösterilecek düzeyde başarılıdır. </w:t>
      </w:r>
    </w:p>
    <w:p w:rsidR="00096539" w:rsidRPr="00EC19F0" w:rsidRDefault="00096539" w:rsidP="00096539">
      <w:pPr>
        <w:pStyle w:val="Default"/>
        <w:spacing w:after="27"/>
        <w:jc w:val="both"/>
        <w:rPr>
          <w:color w:val="auto"/>
        </w:rPr>
      </w:pPr>
      <w:r w:rsidRPr="00EC19F0">
        <w:rPr>
          <w:color w:val="auto"/>
        </w:rPr>
        <w:tab/>
      </w:r>
      <w:r w:rsidRPr="00200999">
        <w:rPr>
          <w:color w:val="auto"/>
        </w:rPr>
        <w:t>ç)</w:t>
      </w:r>
      <w:r w:rsidRPr="00EC19F0">
        <w:rPr>
          <w:color w:val="auto"/>
        </w:rPr>
        <w:t xml:space="preserve"> Komisyon çalışması sonucunda, hazırladığı Rapor ve Performans Değerlendirme Sonuçları Formunu (EK-6) 10 (on) iş günü içerisinde İnsan Kaynakları ve Eğitim Müdürlüğüne GİZLİ ibareli Zarfla gönderir. </w:t>
      </w:r>
    </w:p>
    <w:p w:rsidR="00096539" w:rsidRDefault="00096539" w:rsidP="00096539">
      <w:pPr>
        <w:pStyle w:val="Default"/>
        <w:spacing w:before="120" w:after="27"/>
        <w:ind w:firstLine="705"/>
        <w:jc w:val="both"/>
        <w:rPr>
          <w:b/>
          <w:bCs/>
          <w:color w:val="auto"/>
        </w:rPr>
      </w:pPr>
      <w:r w:rsidRPr="00EC19F0">
        <w:rPr>
          <w:b/>
          <w:bCs/>
          <w:color w:val="auto"/>
        </w:rPr>
        <w:t>Geri Bildirim</w:t>
      </w:r>
    </w:p>
    <w:p w:rsidR="00096539" w:rsidRPr="00EC19F0" w:rsidRDefault="00096539" w:rsidP="00096539">
      <w:pPr>
        <w:pStyle w:val="Default"/>
        <w:spacing w:after="27"/>
        <w:ind w:firstLine="705"/>
        <w:jc w:val="both"/>
        <w:rPr>
          <w:color w:val="auto"/>
        </w:rPr>
      </w:pPr>
      <w:r>
        <w:rPr>
          <w:b/>
          <w:bCs/>
          <w:color w:val="auto"/>
        </w:rPr>
        <w:t>MADDE</w:t>
      </w:r>
      <w:r w:rsidRPr="00EC19F0">
        <w:rPr>
          <w:b/>
          <w:bCs/>
          <w:color w:val="auto"/>
        </w:rPr>
        <w:t xml:space="preserve"> 13</w:t>
      </w:r>
      <w:r>
        <w:rPr>
          <w:b/>
          <w:bCs/>
          <w:color w:val="auto"/>
        </w:rPr>
        <w:t xml:space="preserve">- </w:t>
      </w:r>
      <w:r w:rsidRPr="00197938">
        <w:rPr>
          <w:color w:val="auto"/>
        </w:rPr>
        <w:t>(1)</w:t>
      </w:r>
      <w:r>
        <w:rPr>
          <w:color w:val="auto"/>
        </w:rPr>
        <w:t xml:space="preserve"> </w:t>
      </w:r>
      <w:r w:rsidRPr="00726454">
        <w:rPr>
          <w:bCs/>
          <w:color w:val="auto"/>
        </w:rPr>
        <w:t xml:space="preserve">Geri </w:t>
      </w:r>
      <w:r>
        <w:rPr>
          <w:bCs/>
          <w:color w:val="auto"/>
        </w:rPr>
        <w:t>b</w:t>
      </w:r>
      <w:r w:rsidRPr="00726454">
        <w:rPr>
          <w:bCs/>
          <w:color w:val="auto"/>
        </w:rPr>
        <w:t>ildirimler;</w:t>
      </w:r>
    </w:p>
    <w:p w:rsidR="00096539" w:rsidRPr="00EC19F0" w:rsidRDefault="00096539" w:rsidP="00096539">
      <w:pPr>
        <w:pStyle w:val="Default"/>
        <w:numPr>
          <w:ilvl w:val="0"/>
          <w:numId w:val="22"/>
        </w:numPr>
        <w:jc w:val="both"/>
        <w:rPr>
          <w:b/>
          <w:bCs/>
          <w:color w:val="auto"/>
        </w:rPr>
      </w:pPr>
      <w:r w:rsidRPr="00EC19F0">
        <w:rPr>
          <w:b/>
          <w:bCs/>
          <w:color w:val="auto"/>
        </w:rPr>
        <w:t xml:space="preserve">Performans Notu Düşük Olanların Durumu </w:t>
      </w:r>
    </w:p>
    <w:p w:rsidR="00096539" w:rsidRPr="00EC19F0" w:rsidRDefault="00096539" w:rsidP="00096539">
      <w:pPr>
        <w:pStyle w:val="Default"/>
        <w:ind w:right="-68"/>
        <w:jc w:val="both"/>
        <w:rPr>
          <w:color w:val="auto"/>
        </w:rPr>
      </w:pPr>
      <w:r w:rsidRPr="00EC19F0">
        <w:rPr>
          <w:color w:val="auto"/>
        </w:rPr>
        <w:t>Performans Değerlendirme Komisyonunca İnsan Kaynakları ve Eğitim Müdürlüğüne gönderilen Rapor ve Ek-6 Formunda isimleri belirtilen ve performansları ÇOK YETERSİZ veya</w:t>
      </w:r>
      <w:r>
        <w:rPr>
          <w:color w:val="auto"/>
        </w:rPr>
        <w:t xml:space="preserve"> YETERSİZ </w:t>
      </w:r>
      <w:r w:rsidRPr="00EC19F0">
        <w:rPr>
          <w:color w:val="auto"/>
        </w:rPr>
        <w:t xml:space="preserve">olan personellere, performans düşüklüğüne sebep olan </w:t>
      </w:r>
      <w:proofErr w:type="gramStart"/>
      <w:r w:rsidRPr="00EC19F0">
        <w:rPr>
          <w:color w:val="auto"/>
        </w:rPr>
        <w:t>kriterler</w:t>
      </w:r>
      <w:proofErr w:type="gramEnd"/>
      <w:r w:rsidRPr="00EC19F0">
        <w:rPr>
          <w:color w:val="auto"/>
        </w:rPr>
        <w:t xml:space="preserve"> göz önünde bulundurularak aşağıdaki iyileştirici tedbirler alınır. </w:t>
      </w:r>
    </w:p>
    <w:p w:rsidR="00096539" w:rsidRPr="00EC19F0" w:rsidRDefault="00096539" w:rsidP="00096539">
      <w:pPr>
        <w:pStyle w:val="Default"/>
        <w:jc w:val="both"/>
        <w:rPr>
          <w:color w:val="auto"/>
          <w:sz w:val="14"/>
          <w:szCs w:val="14"/>
        </w:rPr>
      </w:pPr>
    </w:p>
    <w:p w:rsidR="00096539" w:rsidRPr="00EC19F0" w:rsidRDefault="00096539" w:rsidP="00096539">
      <w:pPr>
        <w:pStyle w:val="Default"/>
        <w:spacing w:after="27"/>
        <w:ind w:firstLine="708"/>
        <w:jc w:val="both"/>
        <w:rPr>
          <w:color w:val="auto"/>
        </w:rPr>
      </w:pPr>
      <w:r>
        <w:rPr>
          <w:bCs/>
          <w:color w:val="auto"/>
        </w:rPr>
        <w:t>1</w:t>
      </w:r>
      <w:r w:rsidRPr="00200999">
        <w:rPr>
          <w:bCs/>
          <w:color w:val="auto"/>
        </w:rPr>
        <w:t>-</w:t>
      </w:r>
      <w:r w:rsidRPr="00EC19F0">
        <w:rPr>
          <w:b/>
          <w:bCs/>
          <w:color w:val="auto"/>
        </w:rPr>
        <w:t xml:space="preserve"> </w:t>
      </w:r>
      <w:r w:rsidRPr="00EC19F0">
        <w:rPr>
          <w:color w:val="auto"/>
        </w:rPr>
        <w:t xml:space="preserve">Sözlü Uyarı </w:t>
      </w:r>
    </w:p>
    <w:p w:rsidR="00096539" w:rsidRPr="00EC19F0" w:rsidRDefault="00096539" w:rsidP="00096539">
      <w:pPr>
        <w:pStyle w:val="Default"/>
        <w:spacing w:after="27"/>
        <w:ind w:firstLine="708"/>
        <w:jc w:val="both"/>
        <w:rPr>
          <w:color w:val="auto"/>
        </w:rPr>
      </w:pPr>
      <w:r>
        <w:rPr>
          <w:bCs/>
          <w:color w:val="auto"/>
        </w:rPr>
        <w:t>2</w:t>
      </w:r>
      <w:r w:rsidRPr="00200999">
        <w:rPr>
          <w:bCs/>
          <w:color w:val="auto"/>
        </w:rPr>
        <w:t>-</w:t>
      </w:r>
      <w:r w:rsidRPr="00EC19F0">
        <w:rPr>
          <w:b/>
          <w:bCs/>
          <w:color w:val="auto"/>
        </w:rPr>
        <w:t xml:space="preserve"> </w:t>
      </w:r>
      <w:r w:rsidRPr="00EC19F0">
        <w:rPr>
          <w:color w:val="auto"/>
        </w:rPr>
        <w:t xml:space="preserve">Yazılı Uyarı </w:t>
      </w:r>
    </w:p>
    <w:p w:rsidR="00096539" w:rsidRPr="00EC19F0" w:rsidRDefault="00096539" w:rsidP="00096539">
      <w:pPr>
        <w:pStyle w:val="Default"/>
        <w:spacing w:after="27"/>
        <w:ind w:firstLine="708"/>
        <w:jc w:val="both"/>
        <w:rPr>
          <w:color w:val="auto"/>
        </w:rPr>
      </w:pPr>
      <w:r>
        <w:rPr>
          <w:bCs/>
          <w:color w:val="auto"/>
        </w:rPr>
        <w:t>3</w:t>
      </w:r>
      <w:r w:rsidRPr="00200999">
        <w:rPr>
          <w:bCs/>
          <w:color w:val="auto"/>
        </w:rPr>
        <w:t>-</w:t>
      </w:r>
      <w:r w:rsidRPr="00EC19F0">
        <w:rPr>
          <w:b/>
          <w:bCs/>
          <w:color w:val="auto"/>
        </w:rPr>
        <w:t xml:space="preserve"> </w:t>
      </w:r>
      <w:r w:rsidRPr="00EC19F0">
        <w:rPr>
          <w:color w:val="auto"/>
        </w:rPr>
        <w:t xml:space="preserve">Hizmet İçi Eğitim Kursu </w:t>
      </w:r>
    </w:p>
    <w:p w:rsidR="00096539" w:rsidRPr="00EC19F0" w:rsidRDefault="00096539" w:rsidP="00096539">
      <w:pPr>
        <w:pStyle w:val="Default"/>
        <w:ind w:firstLine="708"/>
        <w:jc w:val="both"/>
        <w:rPr>
          <w:color w:val="auto"/>
        </w:rPr>
      </w:pPr>
      <w:r>
        <w:rPr>
          <w:bCs/>
          <w:color w:val="auto"/>
        </w:rPr>
        <w:t>4</w:t>
      </w:r>
      <w:r w:rsidRPr="00200999">
        <w:rPr>
          <w:bCs/>
          <w:color w:val="auto"/>
        </w:rPr>
        <w:t>-</w:t>
      </w:r>
      <w:r w:rsidRPr="00EC19F0">
        <w:rPr>
          <w:b/>
          <w:bCs/>
          <w:color w:val="auto"/>
        </w:rPr>
        <w:t xml:space="preserve"> </w:t>
      </w:r>
      <w:r w:rsidRPr="00EC19F0">
        <w:rPr>
          <w:color w:val="auto"/>
        </w:rPr>
        <w:t>Başka Birim Müdürlüğü emrine görevlendirme</w:t>
      </w:r>
    </w:p>
    <w:p w:rsidR="00096539" w:rsidRPr="00EC19F0" w:rsidRDefault="00096539" w:rsidP="00096539">
      <w:pPr>
        <w:pStyle w:val="Default"/>
        <w:numPr>
          <w:ilvl w:val="0"/>
          <w:numId w:val="22"/>
        </w:numPr>
        <w:jc w:val="both"/>
        <w:rPr>
          <w:b/>
          <w:bCs/>
          <w:color w:val="auto"/>
        </w:rPr>
      </w:pPr>
      <w:r w:rsidRPr="00EC19F0">
        <w:rPr>
          <w:b/>
          <w:bCs/>
          <w:color w:val="auto"/>
        </w:rPr>
        <w:t xml:space="preserve">Performans Puanı Yüksek Olan Çalışanların Durumu </w:t>
      </w:r>
    </w:p>
    <w:p w:rsidR="00096539" w:rsidRPr="00EC19F0" w:rsidRDefault="00096539" w:rsidP="00096539">
      <w:pPr>
        <w:pStyle w:val="Default"/>
        <w:jc w:val="both"/>
        <w:rPr>
          <w:color w:val="auto"/>
        </w:rPr>
      </w:pPr>
      <w:r w:rsidRPr="00EC19F0">
        <w:rPr>
          <w:color w:val="auto"/>
        </w:rPr>
        <w:t xml:space="preserve">İnsan Kaynakları ve Eğitim Müdürlüğü, Performans Değerlendirmesi istikrarlı bir şekilde yüksek çıkan veya ciddi oranda iyileşme sergileyen personele yönelik aşağıdaki ödüllendirme usullerini uygular. </w:t>
      </w:r>
    </w:p>
    <w:p w:rsidR="00096539" w:rsidRPr="00EC19F0" w:rsidRDefault="00096539" w:rsidP="00096539">
      <w:pPr>
        <w:pStyle w:val="Default"/>
        <w:jc w:val="both"/>
        <w:rPr>
          <w:color w:val="auto"/>
          <w:sz w:val="14"/>
          <w:szCs w:val="14"/>
        </w:rPr>
      </w:pPr>
    </w:p>
    <w:p w:rsidR="00096539" w:rsidRPr="00EC19F0" w:rsidRDefault="00096539" w:rsidP="00096539">
      <w:pPr>
        <w:pStyle w:val="Default"/>
        <w:spacing w:after="27"/>
        <w:ind w:firstLine="708"/>
        <w:jc w:val="both"/>
        <w:rPr>
          <w:color w:val="auto"/>
        </w:rPr>
      </w:pPr>
      <w:r>
        <w:rPr>
          <w:bCs/>
          <w:color w:val="auto"/>
        </w:rPr>
        <w:t>1</w:t>
      </w:r>
      <w:r w:rsidRPr="00FE1895">
        <w:rPr>
          <w:bCs/>
          <w:color w:val="auto"/>
        </w:rPr>
        <w:t>-</w:t>
      </w:r>
      <w:r w:rsidRPr="00EC19F0">
        <w:rPr>
          <w:b/>
          <w:bCs/>
          <w:color w:val="auto"/>
        </w:rPr>
        <w:t xml:space="preserve"> </w:t>
      </w:r>
      <w:r w:rsidRPr="00EC19F0">
        <w:rPr>
          <w:color w:val="auto"/>
        </w:rPr>
        <w:t xml:space="preserve">Plaket </w:t>
      </w:r>
    </w:p>
    <w:p w:rsidR="00096539" w:rsidRPr="00EC19F0" w:rsidRDefault="00096539" w:rsidP="00096539">
      <w:pPr>
        <w:pStyle w:val="Default"/>
        <w:spacing w:after="27"/>
        <w:ind w:firstLine="708"/>
        <w:jc w:val="both"/>
        <w:rPr>
          <w:color w:val="auto"/>
        </w:rPr>
      </w:pPr>
      <w:r>
        <w:rPr>
          <w:bCs/>
          <w:color w:val="auto"/>
        </w:rPr>
        <w:t>2</w:t>
      </w:r>
      <w:r w:rsidRPr="00FE1895">
        <w:rPr>
          <w:bCs/>
          <w:color w:val="auto"/>
        </w:rPr>
        <w:t>-</w:t>
      </w:r>
      <w:r w:rsidRPr="00EC19F0">
        <w:rPr>
          <w:b/>
          <w:bCs/>
          <w:color w:val="auto"/>
        </w:rPr>
        <w:t xml:space="preserve"> </w:t>
      </w:r>
      <w:r w:rsidRPr="00EC19F0">
        <w:rPr>
          <w:color w:val="auto"/>
        </w:rPr>
        <w:t xml:space="preserve">Teşekkür Belgesi </w:t>
      </w:r>
    </w:p>
    <w:p w:rsidR="00096539" w:rsidRPr="00EC19F0" w:rsidRDefault="00096539" w:rsidP="00096539">
      <w:pPr>
        <w:pStyle w:val="Default"/>
        <w:ind w:firstLine="708"/>
        <w:jc w:val="both"/>
        <w:rPr>
          <w:color w:val="auto"/>
        </w:rPr>
      </w:pPr>
      <w:r>
        <w:rPr>
          <w:bCs/>
          <w:color w:val="auto"/>
        </w:rPr>
        <w:t>3</w:t>
      </w:r>
      <w:r w:rsidRPr="00FE1895">
        <w:rPr>
          <w:bCs/>
          <w:color w:val="auto"/>
        </w:rPr>
        <w:t>-</w:t>
      </w:r>
      <w:r w:rsidRPr="00EC19F0">
        <w:rPr>
          <w:b/>
          <w:bCs/>
          <w:color w:val="auto"/>
        </w:rPr>
        <w:t xml:space="preserve"> </w:t>
      </w:r>
      <w:r w:rsidRPr="00EC19F0">
        <w:rPr>
          <w:color w:val="auto"/>
        </w:rPr>
        <w:t xml:space="preserve">Başarı Belgesi </w:t>
      </w:r>
    </w:p>
    <w:p w:rsidR="00096539" w:rsidRPr="00EC19F0" w:rsidRDefault="00096539" w:rsidP="00096539">
      <w:pPr>
        <w:pStyle w:val="Default"/>
        <w:ind w:firstLine="708"/>
        <w:jc w:val="both"/>
        <w:rPr>
          <w:i/>
          <w:iCs/>
          <w:color w:val="auto"/>
        </w:rPr>
      </w:pPr>
      <w:proofErr w:type="gramStart"/>
      <w:r>
        <w:rPr>
          <w:bCs/>
          <w:color w:val="auto"/>
        </w:rPr>
        <w:t>4</w:t>
      </w:r>
      <w:r w:rsidRPr="00FE1895">
        <w:rPr>
          <w:bCs/>
          <w:color w:val="auto"/>
        </w:rPr>
        <w:t>-</w:t>
      </w:r>
      <w:r>
        <w:rPr>
          <w:bCs/>
          <w:color w:val="auto"/>
        </w:rPr>
        <w:t xml:space="preserve"> </w:t>
      </w:r>
      <w:r w:rsidRPr="00EC19F0">
        <w:rPr>
          <w:color w:val="auto"/>
        </w:rPr>
        <w:t xml:space="preserve">Maaşla Ödüllendirme </w:t>
      </w:r>
      <w:r w:rsidRPr="00726454">
        <w:rPr>
          <w:bCs/>
          <w:color w:val="auto"/>
        </w:rPr>
        <w:t>(</w:t>
      </w:r>
      <w:r w:rsidRPr="00EC19F0">
        <w:rPr>
          <w:color w:val="auto"/>
        </w:rPr>
        <w:t xml:space="preserve">5393 sayılı Belediye Kanunu’nun 49.maddesinin 9. fıkrasına göre, </w:t>
      </w:r>
      <w:r w:rsidRPr="00EC19F0">
        <w:rPr>
          <w:i/>
          <w:iCs/>
          <w:color w:val="auto"/>
        </w:rPr>
        <w:t>Sözleşmeli ve işçi statüsünde çalışanlar hariç belediye memurlarına, başarı durumlarına göre toplam memur sayısının yüzde onunu ve Devlet memurlarına uygulanan aylık katsayının (20.000) gösterge rakamı ile çarpımı sonucu bulunacak miktarı geçmemek üzere, hastalık ve yıllık izinleri dâhil olmak üzere, çalıştıkları sürelerle orantılı olarak encümen kararıyla yılda en fazl</w:t>
      </w:r>
      <w:r>
        <w:rPr>
          <w:i/>
          <w:iCs/>
          <w:color w:val="auto"/>
        </w:rPr>
        <w:t>a iki kez ikramiye ödenebilir.)</w:t>
      </w:r>
      <w:proofErr w:type="gramEnd"/>
    </w:p>
    <w:p w:rsidR="00096539" w:rsidRDefault="00096539" w:rsidP="00096539">
      <w:pPr>
        <w:pStyle w:val="Default"/>
        <w:jc w:val="both"/>
        <w:rPr>
          <w:iCs/>
          <w:color w:val="auto"/>
        </w:rPr>
      </w:pPr>
      <w:r w:rsidRPr="00EC19F0">
        <w:rPr>
          <w:i/>
          <w:iCs/>
          <w:color w:val="auto"/>
        </w:rPr>
        <w:tab/>
      </w:r>
      <w:r w:rsidRPr="00EC19F0">
        <w:rPr>
          <w:iCs/>
          <w:color w:val="auto"/>
        </w:rPr>
        <w:t>Ayrıca; yüksek performansa bağlı maaşla ödüllendirme uygulamasında, çok yüksek puan alan memur sayısının %10 oranını aşması halinde, personellerin geriye dönük 3 yıllık performans puanı, hizmet süresi dikkate alınır ve belirlenen kişiler arasından Belediye Encümenince karar verilir.</w:t>
      </w:r>
    </w:p>
    <w:p w:rsidR="00096539" w:rsidRPr="00EC19F0" w:rsidRDefault="00096539" w:rsidP="00096539">
      <w:pPr>
        <w:pStyle w:val="Default"/>
        <w:jc w:val="both"/>
        <w:rPr>
          <w:iCs/>
          <w:color w:val="auto"/>
        </w:rPr>
      </w:pPr>
    </w:p>
    <w:p w:rsidR="00096539" w:rsidRPr="00EC19F0" w:rsidRDefault="00096539" w:rsidP="00096539">
      <w:pPr>
        <w:pStyle w:val="Default"/>
        <w:jc w:val="center"/>
        <w:rPr>
          <w:b/>
          <w:color w:val="auto"/>
        </w:rPr>
      </w:pPr>
      <w:r w:rsidRPr="00EC19F0">
        <w:rPr>
          <w:b/>
          <w:color w:val="auto"/>
        </w:rPr>
        <w:t>ALTINCI BÖLÜM</w:t>
      </w:r>
    </w:p>
    <w:p w:rsidR="00096539" w:rsidRPr="00EC19F0" w:rsidRDefault="00096539" w:rsidP="00096539">
      <w:pPr>
        <w:pStyle w:val="Default"/>
        <w:jc w:val="center"/>
        <w:rPr>
          <w:b/>
          <w:bCs/>
          <w:color w:val="auto"/>
        </w:rPr>
      </w:pPr>
      <w:r w:rsidRPr="00EC19F0">
        <w:rPr>
          <w:b/>
          <w:bCs/>
          <w:color w:val="auto"/>
        </w:rPr>
        <w:t>Çeşitli Hükümler</w:t>
      </w:r>
    </w:p>
    <w:p w:rsidR="00096539" w:rsidRPr="00EC19F0" w:rsidRDefault="00096539" w:rsidP="00096539">
      <w:pPr>
        <w:pStyle w:val="Default"/>
        <w:spacing w:before="120"/>
        <w:ind w:firstLine="708"/>
        <w:jc w:val="both"/>
        <w:rPr>
          <w:color w:val="auto"/>
          <w:sz w:val="16"/>
          <w:szCs w:val="16"/>
        </w:rPr>
      </w:pPr>
      <w:r w:rsidRPr="00EC19F0">
        <w:rPr>
          <w:b/>
          <w:bCs/>
          <w:color w:val="auto"/>
        </w:rPr>
        <w:t>Performans Değerlendirme Formlarının Muhafazası</w:t>
      </w:r>
    </w:p>
    <w:p w:rsidR="00096539" w:rsidRPr="00EC19F0" w:rsidRDefault="00096539" w:rsidP="00096539">
      <w:pPr>
        <w:pStyle w:val="Default"/>
        <w:ind w:firstLine="708"/>
        <w:jc w:val="both"/>
        <w:rPr>
          <w:color w:val="auto"/>
        </w:rPr>
      </w:pPr>
      <w:r>
        <w:rPr>
          <w:b/>
          <w:bCs/>
          <w:color w:val="auto"/>
        </w:rPr>
        <w:t xml:space="preserve">MADDE </w:t>
      </w:r>
      <w:r w:rsidRPr="00EC19F0">
        <w:rPr>
          <w:b/>
          <w:bCs/>
          <w:color w:val="auto"/>
        </w:rPr>
        <w:t>14</w:t>
      </w:r>
      <w:r>
        <w:rPr>
          <w:b/>
          <w:bCs/>
          <w:color w:val="auto"/>
        </w:rPr>
        <w:t xml:space="preserve">- </w:t>
      </w:r>
      <w:r w:rsidRPr="00197938">
        <w:rPr>
          <w:color w:val="auto"/>
        </w:rPr>
        <w:t>(1)</w:t>
      </w:r>
      <w:r>
        <w:rPr>
          <w:color w:val="auto"/>
        </w:rPr>
        <w:t xml:space="preserve"> </w:t>
      </w:r>
      <w:r w:rsidRPr="00726454">
        <w:rPr>
          <w:bCs/>
          <w:color w:val="auto"/>
        </w:rPr>
        <w:t>Performans Değerlendirme Formlarının Muhafazası şu şekilde olacaktır;</w:t>
      </w:r>
      <w:r>
        <w:rPr>
          <w:b/>
          <w:bCs/>
          <w:color w:val="auto"/>
        </w:rPr>
        <w:t xml:space="preserve"> </w:t>
      </w:r>
    </w:p>
    <w:p w:rsidR="00096539" w:rsidRPr="00EC19F0" w:rsidRDefault="00096539" w:rsidP="00096539">
      <w:pPr>
        <w:pStyle w:val="Default"/>
        <w:ind w:firstLine="708"/>
        <w:jc w:val="both"/>
        <w:rPr>
          <w:strike/>
          <w:color w:val="auto"/>
        </w:rPr>
      </w:pPr>
      <w:r w:rsidRPr="00726454">
        <w:rPr>
          <w:bCs/>
          <w:color w:val="auto"/>
        </w:rPr>
        <w:t>a)</w:t>
      </w:r>
      <w:r w:rsidRPr="00EC19F0">
        <w:rPr>
          <w:b/>
          <w:bCs/>
          <w:color w:val="auto"/>
        </w:rPr>
        <w:t xml:space="preserve"> </w:t>
      </w:r>
      <w:r w:rsidRPr="00EC19F0">
        <w:rPr>
          <w:color w:val="auto"/>
        </w:rPr>
        <w:t xml:space="preserve">Performans değerlendirme formları İnsan Kaynakları ve Eğitim Müdürlüğü’nün sorumluluğunda muhafaza edilir ve arşivlenir. </w:t>
      </w:r>
    </w:p>
    <w:p w:rsidR="00096539" w:rsidRPr="00EC19F0" w:rsidRDefault="00096539" w:rsidP="00096539">
      <w:pPr>
        <w:pStyle w:val="Default"/>
        <w:spacing w:after="27"/>
        <w:ind w:firstLine="708"/>
        <w:jc w:val="both"/>
        <w:rPr>
          <w:color w:val="auto"/>
        </w:rPr>
      </w:pPr>
      <w:r>
        <w:rPr>
          <w:color w:val="auto"/>
        </w:rPr>
        <w:lastRenderedPageBreak/>
        <w:t>b)</w:t>
      </w:r>
      <w:r w:rsidRPr="00EC19F0">
        <w:rPr>
          <w:color w:val="auto"/>
        </w:rPr>
        <w:t xml:space="preserve"> Performans Değerlendirme Formlarının korunmasında, üstünde “GİZLİ” ibaresi bulunan zarfların kullanılması zorunludur. </w:t>
      </w:r>
    </w:p>
    <w:p w:rsidR="00096539" w:rsidRPr="00EC19F0" w:rsidRDefault="00096539" w:rsidP="00096539">
      <w:pPr>
        <w:pStyle w:val="Default"/>
        <w:ind w:firstLine="708"/>
        <w:jc w:val="both"/>
        <w:rPr>
          <w:color w:val="auto"/>
        </w:rPr>
      </w:pPr>
      <w:r>
        <w:rPr>
          <w:color w:val="auto"/>
        </w:rPr>
        <w:t>c)</w:t>
      </w:r>
      <w:r w:rsidRPr="00EC19F0">
        <w:rPr>
          <w:color w:val="auto"/>
        </w:rPr>
        <w:t xml:space="preserve"> Performans değerlendirme formlarını muhafaza etmek ile görevli personelin; gizliliğe riayet etmesi ve edindiği bilgileri açıklamaması esastır. Bu esaslara uymadığı tespit edilenler, ilgili kanunlar çerçevesinde cezalandırılmakla beraber bir daha </w:t>
      </w:r>
      <w:r w:rsidRPr="00EC19F0">
        <w:rPr>
          <w:bCs/>
          <w:color w:val="auto"/>
        </w:rPr>
        <w:t xml:space="preserve">aynı görevde çalıştırılmazlar. </w:t>
      </w:r>
    </w:p>
    <w:p w:rsidR="00096539" w:rsidRDefault="00096539" w:rsidP="00096539">
      <w:pPr>
        <w:pStyle w:val="Default"/>
        <w:spacing w:before="120"/>
        <w:ind w:firstLine="708"/>
        <w:jc w:val="both"/>
        <w:rPr>
          <w:b/>
          <w:bCs/>
          <w:color w:val="auto"/>
        </w:rPr>
      </w:pPr>
      <w:r w:rsidRPr="00EC19F0">
        <w:rPr>
          <w:b/>
          <w:bCs/>
          <w:color w:val="auto"/>
        </w:rPr>
        <w:t>Değerlendirmelerin Genel Niteliği Ve Geçerli Sayılmayacağı Haller</w:t>
      </w:r>
    </w:p>
    <w:p w:rsidR="00096539" w:rsidRPr="00EC19F0" w:rsidRDefault="00096539" w:rsidP="00096539">
      <w:pPr>
        <w:pStyle w:val="Default"/>
        <w:ind w:firstLine="708"/>
        <w:jc w:val="both"/>
        <w:rPr>
          <w:color w:val="auto"/>
        </w:rPr>
      </w:pPr>
      <w:r>
        <w:rPr>
          <w:b/>
          <w:bCs/>
          <w:color w:val="auto"/>
        </w:rPr>
        <w:t xml:space="preserve">MADDE </w:t>
      </w:r>
      <w:r w:rsidRPr="00EC19F0">
        <w:rPr>
          <w:b/>
          <w:bCs/>
          <w:color w:val="auto"/>
        </w:rPr>
        <w:t>15</w:t>
      </w:r>
      <w:r>
        <w:rPr>
          <w:b/>
          <w:bCs/>
          <w:color w:val="auto"/>
        </w:rPr>
        <w:t xml:space="preserve">- </w:t>
      </w:r>
      <w:r w:rsidRPr="006F3C11">
        <w:rPr>
          <w:bCs/>
          <w:color w:val="auto"/>
        </w:rPr>
        <w:t>(1)</w:t>
      </w:r>
      <w:r>
        <w:rPr>
          <w:b/>
          <w:bCs/>
          <w:color w:val="auto"/>
        </w:rPr>
        <w:t xml:space="preserve"> </w:t>
      </w:r>
      <w:r w:rsidRPr="00EC19F0">
        <w:rPr>
          <w:color w:val="auto"/>
        </w:rPr>
        <w:t xml:space="preserve">Çalışan personeli hakkında, garez veya özel maksatla gerçeğe aykırı değerlendirme yaptığı anlaşılan Değerlendiricinin değerlendirmesi geçersiz sayılarak, personel hakkında (ilk değerlendirmede) varsa </w:t>
      </w:r>
      <w:r w:rsidRPr="00EC19F0">
        <w:rPr>
          <w:b/>
          <w:bCs/>
          <w:color w:val="auto"/>
        </w:rPr>
        <w:t xml:space="preserve">diğer amir veya amirlerinin </w:t>
      </w:r>
      <w:r w:rsidRPr="00EC19F0">
        <w:rPr>
          <w:color w:val="auto"/>
        </w:rPr>
        <w:t xml:space="preserve">görüşleri esas alınır, yoksa (sonraki uygulamalarda) </w:t>
      </w:r>
      <w:r w:rsidRPr="00EC19F0">
        <w:rPr>
          <w:b/>
          <w:bCs/>
          <w:color w:val="auto"/>
        </w:rPr>
        <w:t xml:space="preserve">bir yılın aritmetik ortalamasına </w:t>
      </w:r>
      <w:r w:rsidRPr="00EC19F0">
        <w:rPr>
          <w:color w:val="auto"/>
        </w:rPr>
        <w:t xml:space="preserve">bakılarak karara varılır. </w:t>
      </w:r>
    </w:p>
    <w:p w:rsidR="00096539" w:rsidRPr="00EC19F0" w:rsidRDefault="00096539" w:rsidP="00096539">
      <w:pPr>
        <w:pStyle w:val="Default"/>
        <w:ind w:firstLine="708"/>
        <w:jc w:val="both"/>
        <w:rPr>
          <w:color w:val="auto"/>
        </w:rPr>
      </w:pPr>
      <w:r>
        <w:rPr>
          <w:color w:val="auto"/>
        </w:rPr>
        <w:t xml:space="preserve">(2) </w:t>
      </w:r>
      <w:r w:rsidRPr="00EC19F0">
        <w:rPr>
          <w:color w:val="auto"/>
        </w:rPr>
        <w:t xml:space="preserve">Garez veya özel amaçla performans değerlendirme formlarını gerçeğe aykırı doldurdukları tespit edilen veya anlaşılan </w:t>
      </w:r>
      <w:proofErr w:type="spellStart"/>
      <w:r w:rsidRPr="00EC19F0">
        <w:rPr>
          <w:color w:val="auto"/>
        </w:rPr>
        <w:t>değerleyicilerin</w:t>
      </w:r>
      <w:proofErr w:type="spellEnd"/>
      <w:r w:rsidRPr="00EC19F0">
        <w:rPr>
          <w:color w:val="auto"/>
        </w:rPr>
        <w:t xml:space="preserve"> </w:t>
      </w:r>
      <w:r w:rsidRPr="00EC19F0">
        <w:rPr>
          <w:b/>
          <w:bCs/>
          <w:color w:val="auto"/>
        </w:rPr>
        <w:t xml:space="preserve">cezai sorumlulukları </w:t>
      </w:r>
      <w:r w:rsidRPr="00EC19F0">
        <w:rPr>
          <w:color w:val="auto"/>
        </w:rPr>
        <w:t xml:space="preserve">saklıdır. </w:t>
      </w:r>
    </w:p>
    <w:p w:rsidR="00096539" w:rsidRPr="00EC19F0" w:rsidRDefault="00096539" w:rsidP="00096539">
      <w:pPr>
        <w:pStyle w:val="Default"/>
        <w:spacing w:before="120"/>
        <w:ind w:firstLine="708"/>
        <w:jc w:val="both"/>
        <w:rPr>
          <w:color w:val="auto"/>
        </w:rPr>
      </w:pPr>
      <w:r w:rsidRPr="00EC19F0">
        <w:rPr>
          <w:b/>
          <w:bCs/>
          <w:color w:val="auto"/>
        </w:rPr>
        <w:t>Yürürlük Tarihi</w:t>
      </w:r>
    </w:p>
    <w:p w:rsidR="00096539" w:rsidRPr="00EC19F0" w:rsidRDefault="00096539" w:rsidP="00096539">
      <w:pPr>
        <w:pStyle w:val="Default"/>
        <w:ind w:firstLine="708"/>
        <w:jc w:val="both"/>
        <w:rPr>
          <w:color w:val="auto"/>
        </w:rPr>
      </w:pPr>
      <w:r>
        <w:rPr>
          <w:b/>
          <w:bCs/>
          <w:color w:val="auto"/>
        </w:rPr>
        <w:t xml:space="preserve">MADDE 16- </w:t>
      </w:r>
      <w:r w:rsidRPr="006F3C11">
        <w:rPr>
          <w:bCs/>
          <w:color w:val="auto"/>
        </w:rPr>
        <w:t>(1)</w:t>
      </w:r>
      <w:r>
        <w:rPr>
          <w:bCs/>
          <w:color w:val="auto"/>
        </w:rPr>
        <w:t xml:space="preserve"> </w:t>
      </w:r>
      <w:r w:rsidRPr="00C0367D">
        <w:rPr>
          <w:rFonts w:eastAsia="Times New Roman"/>
          <w:color w:val="auto"/>
          <w:lang w:eastAsia="tr-TR"/>
        </w:rPr>
        <w:t>Bu yönetmelik; belediye meclis kararının onaylanmasından sonra yürürlüğe girer.</w:t>
      </w:r>
      <w:r w:rsidRPr="00EC19F0">
        <w:rPr>
          <w:color w:val="auto"/>
        </w:rPr>
        <w:t xml:space="preserve"> </w:t>
      </w:r>
    </w:p>
    <w:p w:rsidR="00096539" w:rsidRDefault="00096539" w:rsidP="00096539">
      <w:pPr>
        <w:pStyle w:val="Default"/>
        <w:jc w:val="both"/>
        <w:rPr>
          <w:b/>
          <w:bCs/>
          <w:color w:val="auto"/>
        </w:rPr>
      </w:pPr>
      <w:r>
        <w:rPr>
          <w:b/>
          <w:bCs/>
          <w:color w:val="auto"/>
        </w:rPr>
        <w:tab/>
      </w:r>
      <w:r w:rsidRPr="007C2D0B">
        <w:rPr>
          <w:bCs/>
          <w:color w:val="auto"/>
        </w:rPr>
        <w:t>(2)</w:t>
      </w:r>
      <w:r>
        <w:rPr>
          <w:b/>
          <w:bCs/>
          <w:color w:val="auto"/>
        </w:rPr>
        <w:t xml:space="preserve"> </w:t>
      </w:r>
      <w:r w:rsidRPr="007C2D0B">
        <w:rPr>
          <w:bCs/>
          <w:color w:val="auto"/>
        </w:rPr>
        <w:t>Bu yönetmeliğin yürürlüğe girmesiyle yürürlükte olan Konyaaltı Belediyesi Performans Değerlendirme Yönergesi yürürlükten kalkar.</w:t>
      </w:r>
    </w:p>
    <w:p w:rsidR="00096539" w:rsidRPr="00EC19F0" w:rsidRDefault="00096539" w:rsidP="00096539">
      <w:pPr>
        <w:pStyle w:val="Default"/>
        <w:spacing w:before="120"/>
        <w:ind w:firstLine="708"/>
        <w:jc w:val="both"/>
        <w:rPr>
          <w:color w:val="auto"/>
          <w:sz w:val="16"/>
          <w:szCs w:val="16"/>
        </w:rPr>
      </w:pPr>
      <w:r w:rsidRPr="00EC19F0">
        <w:rPr>
          <w:b/>
          <w:bCs/>
          <w:color w:val="auto"/>
        </w:rPr>
        <w:t>Yürütme</w:t>
      </w:r>
    </w:p>
    <w:p w:rsidR="00096539" w:rsidRPr="00EC19F0" w:rsidRDefault="00096539" w:rsidP="00096539">
      <w:pPr>
        <w:pStyle w:val="Default"/>
        <w:ind w:firstLine="708"/>
        <w:jc w:val="both"/>
        <w:rPr>
          <w:color w:val="auto"/>
        </w:rPr>
      </w:pPr>
      <w:r>
        <w:rPr>
          <w:b/>
          <w:bCs/>
          <w:color w:val="auto"/>
        </w:rPr>
        <w:t xml:space="preserve">MADDE 17- </w:t>
      </w:r>
      <w:r w:rsidRPr="006F3C11">
        <w:rPr>
          <w:bCs/>
          <w:color w:val="auto"/>
        </w:rPr>
        <w:t>(1)</w:t>
      </w:r>
      <w:r>
        <w:rPr>
          <w:bCs/>
          <w:color w:val="auto"/>
        </w:rPr>
        <w:t xml:space="preserve"> </w:t>
      </w:r>
      <w:r w:rsidRPr="00551264">
        <w:rPr>
          <w:rFonts w:eastAsia="Calibri"/>
          <w:color w:val="auto"/>
        </w:rPr>
        <w:t>Bu yönetmelik hükümlerini, Konyaaltı Belediye Başkanı yürütür.</w:t>
      </w:r>
      <w:r w:rsidRPr="00EC19F0">
        <w:rPr>
          <w:color w:val="auto"/>
        </w:rPr>
        <w:t xml:space="preserve"> </w:t>
      </w:r>
    </w:p>
    <w:p w:rsidR="00096539" w:rsidRPr="00EC19F0" w:rsidRDefault="00096539" w:rsidP="00096539">
      <w:pPr>
        <w:pStyle w:val="Default"/>
        <w:jc w:val="both"/>
        <w:rPr>
          <w:color w:val="auto"/>
        </w:rPr>
      </w:pPr>
    </w:p>
    <w:p w:rsidR="00096539" w:rsidRPr="00EC19F0" w:rsidRDefault="00096539" w:rsidP="00096539">
      <w:pPr>
        <w:pStyle w:val="Default"/>
        <w:jc w:val="both"/>
        <w:rPr>
          <w:color w:val="auto"/>
        </w:rPr>
      </w:pPr>
    </w:p>
    <w:p w:rsidR="00096539" w:rsidRPr="00446F20" w:rsidRDefault="00096539" w:rsidP="00096539">
      <w:pPr>
        <w:rPr>
          <w:rFonts w:eastAsia="Calibri"/>
        </w:rPr>
      </w:pPr>
    </w:p>
    <w:p w:rsidR="00096539" w:rsidRDefault="00096539" w:rsidP="00096539">
      <w:pPr>
        <w:pStyle w:val="Default"/>
        <w:jc w:val="both"/>
        <w:rPr>
          <w:color w:val="auto"/>
        </w:rPr>
      </w:pPr>
    </w:p>
    <w:p w:rsidR="00096539" w:rsidRDefault="00096539" w:rsidP="00096539">
      <w:pPr>
        <w:pStyle w:val="Default"/>
        <w:jc w:val="both"/>
        <w:rPr>
          <w:color w:val="auto"/>
        </w:rPr>
      </w:pPr>
    </w:p>
    <w:p w:rsidR="00096539" w:rsidRDefault="00096539" w:rsidP="00096539">
      <w:pPr>
        <w:pStyle w:val="Default"/>
        <w:jc w:val="both"/>
        <w:rPr>
          <w:color w:val="auto"/>
        </w:rPr>
      </w:pPr>
    </w:p>
    <w:p w:rsidR="00096539" w:rsidRDefault="00096539" w:rsidP="00096539">
      <w:pPr>
        <w:pStyle w:val="Default"/>
        <w:jc w:val="both"/>
        <w:rPr>
          <w:color w:val="auto"/>
        </w:rPr>
      </w:pPr>
    </w:p>
    <w:p w:rsidR="00096539" w:rsidRDefault="00096539" w:rsidP="00096539">
      <w:pPr>
        <w:pStyle w:val="Default"/>
        <w:jc w:val="both"/>
        <w:rPr>
          <w:color w:val="auto"/>
        </w:rPr>
      </w:pPr>
    </w:p>
    <w:p w:rsidR="00096539" w:rsidRDefault="00096539" w:rsidP="00096539">
      <w:pPr>
        <w:pStyle w:val="Default"/>
        <w:jc w:val="both"/>
        <w:rPr>
          <w:color w:val="auto"/>
        </w:rPr>
      </w:pPr>
    </w:p>
    <w:p w:rsidR="00096539" w:rsidRDefault="00096539" w:rsidP="00096539">
      <w:pPr>
        <w:pStyle w:val="Default"/>
        <w:jc w:val="both"/>
        <w:rPr>
          <w:color w:val="auto"/>
        </w:rPr>
      </w:pPr>
    </w:p>
    <w:p w:rsidR="00096539" w:rsidRDefault="00096539" w:rsidP="00096539">
      <w:pPr>
        <w:pStyle w:val="Default"/>
        <w:jc w:val="both"/>
        <w:rPr>
          <w:color w:val="auto"/>
        </w:rPr>
      </w:pPr>
    </w:p>
    <w:p w:rsidR="00096539" w:rsidRDefault="00096539" w:rsidP="00096539">
      <w:pPr>
        <w:pStyle w:val="Default"/>
        <w:jc w:val="both"/>
        <w:rPr>
          <w:color w:val="auto"/>
        </w:rPr>
      </w:pPr>
    </w:p>
    <w:p w:rsidR="00096539" w:rsidRDefault="00096539" w:rsidP="00096539">
      <w:pPr>
        <w:pStyle w:val="Default"/>
        <w:jc w:val="both"/>
        <w:rPr>
          <w:color w:val="auto"/>
        </w:rPr>
      </w:pPr>
    </w:p>
    <w:p w:rsidR="00096539" w:rsidRDefault="00096539" w:rsidP="00096539">
      <w:pPr>
        <w:pStyle w:val="Default"/>
        <w:jc w:val="both"/>
        <w:rPr>
          <w:color w:val="auto"/>
        </w:rPr>
      </w:pPr>
    </w:p>
    <w:p w:rsidR="00096539" w:rsidRDefault="00096539" w:rsidP="00096539">
      <w:pPr>
        <w:pStyle w:val="Default"/>
        <w:jc w:val="both"/>
        <w:rPr>
          <w:color w:val="auto"/>
        </w:rPr>
      </w:pPr>
    </w:p>
    <w:p w:rsidR="00096539" w:rsidRDefault="00096539" w:rsidP="00096539">
      <w:pPr>
        <w:pStyle w:val="Default"/>
        <w:jc w:val="both"/>
        <w:rPr>
          <w:color w:val="auto"/>
        </w:rPr>
      </w:pPr>
    </w:p>
    <w:p w:rsidR="00096539" w:rsidRDefault="00096539" w:rsidP="00096539">
      <w:pPr>
        <w:pStyle w:val="Default"/>
        <w:jc w:val="both"/>
        <w:rPr>
          <w:color w:val="auto"/>
        </w:rPr>
      </w:pPr>
    </w:p>
    <w:p w:rsidR="00096539" w:rsidRDefault="00096539" w:rsidP="00096539">
      <w:pPr>
        <w:pStyle w:val="Default"/>
        <w:jc w:val="both"/>
        <w:rPr>
          <w:color w:val="auto"/>
        </w:rPr>
      </w:pPr>
    </w:p>
    <w:p w:rsidR="00096539" w:rsidRPr="00AF31C9" w:rsidRDefault="00096539" w:rsidP="00096539">
      <w:pPr>
        <w:pStyle w:val="Default"/>
        <w:jc w:val="both"/>
        <w:rPr>
          <w:color w:val="FFFFFF" w:themeColor="background1"/>
        </w:rPr>
      </w:pPr>
    </w:p>
    <w:p w:rsidR="00096539" w:rsidRPr="00AF31C9" w:rsidRDefault="00096539" w:rsidP="00096539">
      <w:pPr>
        <w:pStyle w:val="Default"/>
        <w:jc w:val="both"/>
        <w:rPr>
          <w:color w:val="FFFFFF" w:themeColor="background1"/>
        </w:rPr>
      </w:pPr>
    </w:p>
    <w:p w:rsidR="00096539" w:rsidRPr="00AF31C9" w:rsidRDefault="00096539" w:rsidP="00096539">
      <w:pPr>
        <w:pStyle w:val="Default"/>
        <w:jc w:val="both"/>
        <w:rPr>
          <w:color w:val="FFFFFF" w:themeColor="background1"/>
        </w:rPr>
      </w:pPr>
      <w:r w:rsidRPr="00AF31C9">
        <w:rPr>
          <w:color w:val="FFFFFF" w:themeColor="background1"/>
        </w:rPr>
        <w:tab/>
        <w:t>O.GÜNGÖR</w:t>
      </w:r>
      <w:r w:rsidRPr="00AF31C9">
        <w:rPr>
          <w:color w:val="FFFFFF" w:themeColor="background1"/>
        </w:rPr>
        <w:tab/>
        <w:t>:</w:t>
      </w:r>
    </w:p>
    <w:p w:rsidR="00096539" w:rsidRPr="00AF31C9" w:rsidRDefault="00096539" w:rsidP="00096539">
      <w:pPr>
        <w:spacing w:before="34"/>
        <w:ind w:left="4251" w:right="4017"/>
        <w:jc w:val="center"/>
        <w:rPr>
          <w:b/>
          <w:color w:val="FFFFFF" w:themeColor="background1"/>
          <w:sz w:val="32"/>
          <w:u w:val="thick"/>
        </w:rPr>
      </w:pPr>
    </w:p>
    <w:p w:rsidR="00096539" w:rsidRPr="00EC19F0" w:rsidRDefault="00096539" w:rsidP="00096539">
      <w:pPr>
        <w:spacing w:before="34"/>
        <w:ind w:left="4251" w:right="4017"/>
        <w:jc w:val="center"/>
        <w:rPr>
          <w:b/>
          <w:sz w:val="32"/>
          <w:u w:val="thick"/>
        </w:rPr>
      </w:pPr>
    </w:p>
    <w:p w:rsidR="00096539" w:rsidRDefault="00096539" w:rsidP="00096539">
      <w:pPr>
        <w:spacing w:before="34"/>
        <w:ind w:left="4251" w:right="4017"/>
        <w:jc w:val="center"/>
        <w:rPr>
          <w:b/>
          <w:sz w:val="32"/>
          <w:u w:val="thick"/>
        </w:rPr>
      </w:pPr>
    </w:p>
    <w:p w:rsidR="00096539" w:rsidRDefault="00096539" w:rsidP="00096539">
      <w:pPr>
        <w:spacing w:before="34"/>
        <w:ind w:left="4251" w:right="4017"/>
        <w:jc w:val="center"/>
        <w:rPr>
          <w:b/>
          <w:sz w:val="32"/>
          <w:u w:val="thick"/>
        </w:rPr>
      </w:pPr>
    </w:p>
    <w:p w:rsidR="00096539" w:rsidRDefault="00096539" w:rsidP="00096539">
      <w:pPr>
        <w:spacing w:before="34"/>
        <w:ind w:left="4251" w:right="4017"/>
        <w:jc w:val="center"/>
        <w:rPr>
          <w:b/>
          <w:sz w:val="32"/>
          <w:u w:val="thick"/>
        </w:rPr>
      </w:pPr>
    </w:p>
    <w:p w:rsidR="00096539" w:rsidRPr="00EC19F0" w:rsidRDefault="00096539" w:rsidP="00096539">
      <w:pPr>
        <w:spacing w:before="34"/>
        <w:ind w:left="4251" w:right="4017"/>
        <w:jc w:val="center"/>
        <w:rPr>
          <w:b/>
          <w:sz w:val="32"/>
        </w:rPr>
      </w:pPr>
      <w:r w:rsidRPr="00EC19F0">
        <w:rPr>
          <w:b/>
          <w:sz w:val="32"/>
          <w:u w:val="thick"/>
        </w:rPr>
        <w:lastRenderedPageBreak/>
        <w:t>EKLER</w:t>
      </w:r>
    </w:p>
    <w:p w:rsidR="00096539" w:rsidRPr="00EC19F0" w:rsidRDefault="00096539" w:rsidP="00096539">
      <w:pPr>
        <w:pStyle w:val="GvdeMetni"/>
        <w:rPr>
          <w:b/>
          <w:sz w:val="20"/>
        </w:rPr>
      </w:pPr>
    </w:p>
    <w:p w:rsidR="00096539" w:rsidRPr="00EC19F0" w:rsidRDefault="00096539" w:rsidP="00096539">
      <w:pPr>
        <w:pStyle w:val="GvdeMetni"/>
        <w:spacing w:before="8"/>
        <w:rPr>
          <w:b/>
          <w:sz w:val="19"/>
        </w:rPr>
      </w:pPr>
    </w:p>
    <w:p w:rsidR="00096539" w:rsidRPr="00262996" w:rsidRDefault="00096539" w:rsidP="00096539">
      <w:pPr>
        <w:pStyle w:val="Balk11"/>
        <w:rPr>
          <w:lang w:val="tr-TR"/>
        </w:rPr>
      </w:pPr>
      <w:r w:rsidRPr="00262996">
        <w:rPr>
          <w:lang w:val="tr-TR"/>
        </w:rPr>
        <w:t xml:space="preserve">EK-1: </w:t>
      </w:r>
      <w:proofErr w:type="spellStart"/>
      <w:r w:rsidRPr="00262996">
        <w:rPr>
          <w:lang w:val="tr-TR"/>
        </w:rPr>
        <w:t>Değerleyici</w:t>
      </w:r>
      <w:proofErr w:type="spellEnd"/>
      <w:r w:rsidRPr="00262996">
        <w:rPr>
          <w:lang w:val="tr-TR"/>
        </w:rPr>
        <w:t xml:space="preserve"> Tablosu</w:t>
      </w:r>
    </w:p>
    <w:p w:rsidR="00096539" w:rsidRPr="00262996" w:rsidRDefault="00096539" w:rsidP="00096539">
      <w:pPr>
        <w:pStyle w:val="GvdeMetni"/>
        <w:spacing w:before="3"/>
        <w:rPr>
          <w:b/>
          <w:lang w:val="tr-TR"/>
        </w:rPr>
      </w:pPr>
    </w:p>
    <w:tbl>
      <w:tblPr>
        <w:tblStyle w:val="TableNormal"/>
        <w:tblW w:w="0" w:type="auto"/>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0"/>
        <w:gridCol w:w="2981"/>
        <w:gridCol w:w="2989"/>
      </w:tblGrid>
      <w:tr w:rsidR="00096539" w:rsidRPr="00262996" w:rsidTr="00E91A80">
        <w:trPr>
          <w:trHeight w:hRule="exact" w:val="642"/>
        </w:trPr>
        <w:tc>
          <w:tcPr>
            <w:tcW w:w="2960" w:type="dxa"/>
            <w:vAlign w:val="center"/>
          </w:tcPr>
          <w:p w:rsidR="00096539" w:rsidRPr="00262996" w:rsidRDefault="00096539" w:rsidP="00E91A80">
            <w:pPr>
              <w:pStyle w:val="TableParagraph"/>
              <w:spacing w:line="275" w:lineRule="exact"/>
              <w:ind w:left="103"/>
              <w:rPr>
                <w:rFonts w:ascii="Times New Roman"/>
                <w:b/>
                <w:sz w:val="24"/>
                <w:lang w:val="tr-TR"/>
              </w:rPr>
            </w:pPr>
            <w:r w:rsidRPr="00262996">
              <w:rPr>
                <w:rFonts w:ascii="Times New Roman"/>
                <w:b/>
                <w:sz w:val="24"/>
                <w:lang w:val="tr-TR"/>
              </w:rPr>
              <w:t>Unvan</w:t>
            </w:r>
          </w:p>
        </w:tc>
        <w:tc>
          <w:tcPr>
            <w:tcW w:w="2981" w:type="dxa"/>
            <w:vAlign w:val="center"/>
          </w:tcPr>
          <w:p w:rsidR="00096539" w:rsidRPr="00262996" w:rsidRDefault="00096539" w:rsidP="00E91A80">
            <w:pPr>
              <w:pStyle w:val="TableParagraph"/>
              <w:spacing w:line="275" w:lineRule="exact"/>
              <w:ind w:left="103"/>
              <w:rPr>
                <w:rFonts w:ascii="Times New Roman" w:hAnsi="Times New Roman"/>
                <w:b/>
                <w:sz w:val="24"/>
                <w:lang w:val="tr-TR"/>
              </w:rPr>
            </w:pPr>
            <w:r w:rsidRPr="00262996">
              <w:rPr>
                <w:rFonts w:ascii="Times New Roman" w:hAnsi="Times New Roman"/>
                <w:b/>
                <w:sz w:val="24"/>
                <w:lang w:val="tr-TR"/>
              </w:rPr>
              <w:t>I.</w:t>
            </w:r>
            <w:r>
              <w:rPr>
                <w:rFonts w:ascii="Times New Roman" w:hAnsi="Times New Roman"/>
                <w:b/>
                <w:sz w:val="24"/>
                <w:lang w:val="tr-TR"/>
              </w:rPr>
              <w:t xml:space="preserve"> </w:t>
            </w:r>
            <w:proofErr w:type="spellStart"/>
            <w:r w:rsidRPr="00262996">
              <w:rPr>
                <w:rFonts w:ascii="Times New Roman" w:hAnsi="Times New Roman"/>
                <w:b/>
                <w:sz w:val="24"/>
                <w:lang w:val="tr-TR"/>
              </w:rPr>
              <w:t>Değerleyici</w:t>
            </w:r>
            <w:proofErr w:type="spellEnd"/>
          </w:p>
        </w:tc>
        <w:tc>
          <w:tcPr>
            <w:tcW w:w="2989" w:type="dxa"/>
            <w:vAlign w:val="center"/>
          </w:tcPr>
          <w:p w:rsidR="00096539" w:rsidRPr="00262996" w:rsidRDefault="00096539" w:rsidP="00E91A80">
            <w:pPr>
              <w:pStyle w:val="TableParagraph"/>
              <w:spacing w:line="275" w:lineRule="exact"/>
              <w:ind w:left="103"/>
              <w:rPr>
                <w:rFonts w:ascii="Times New Roman" w:hAnsi="Times New Roman"/>
                <w:b/>
                <w:sz w:val="24"/>
                <w:lang w:val="tr-TR"/>
              </w:rPr>
            </w:pPr>
            <w:r w:rsidRPr="00262996">
              <w:rPr>
                <w:rFonts w:ascii="Times New Roman" w:hAnsi="Times New Roman"/>
                <w:b/>
                <w:sz w:val="24"/>
                <w:lang w:val="tr-TR"/>
              </w:rPr>
              <w:t>II.</w:t>
            </w:r>
            <w:r>
              <w:rPr>
                <w:rFonts w:ascii="Times New Roman" w:hAnsi="Times New Roman"/>
                <w:b/>
                <w:sz w:val="24"/>
                <w:lang w:val="tr-TR"/>
              </w:rPr>
              <w:t xml:space="preserve"> </w:t>
            </w:r>
            <w:proofErr w:type="spellStart"/>
            <w:r w:rsidRPr="00262996">
              <w:rPr>
                <w:rFonts w:ascii="Times New Roman" w:hAnsi="Times New Roman"/>
                <w:b/>
                <w:sz w:val="24"/>
                <w:lang w:val="tr-TR"/>
              </w:rPr>
              <w:t>Değerleyici</w:t>
            </w:r>
            <w:proofErr w:type="spellEnd"/>
          </w:p>
        </w:tc>
      </w:tr>
      <w:tr w:rsidR="00096539" w:rsidRPr="00262996" w:rsidTr="00E91A80">
        <w:trPr>
          <w:trHeight w:hRule="exact" w:val="424"/>
        </w:trPr>
        <w:tc>
          <w:tcPr>
            <w:tcW w:w="2960" w:type="dxa"/>
            <w:vAlign w:val="center"/>
          </w:tcPr>
          <w:p w:rsidR="00096539" w:rsidRPr="00262996" w:rsidRDefault="00096539" w:rsidP="00E91A80">
            <w:pPr>
              <w:pStyle w:val="TableParagraph"/>
              <w:spacing w:line="268" w:lineRule="exact"/>
              <w:ind w:left="103"/>
              <w:rPr>
                <w:rFonts w:ascii="Times New Roman" w:hAnsi="Times New Roman"/>
                <w:sz w:val="24"/>
                <w:lang w:val="tr-TR"/>
              </w:rPr>
            </w:pPr>
            <w:r w:rsidRPr="00262996">
              <w:rPr>
                <w:rFonts w:ascii="Times New Roman" w:hAnsi="Times New Roman"/>
                <w:sz w:val="24"/>
                <w:lang w:val="tr-TR"/>
              </w:rPr>
              <w:t>Büro ve Saha Personeli</w:t>
            </w:r>
          </w:p>
        </w:tc>
        <w:tc>
          <w:tcPr>
            <w:tcW w:w="2981" w:type="dxa"/>
            <w:vAlign w:val="center"/>
          </w:tcPr>
          <w:p w:rsidR="00096539" w:rsidRPr="00262996" w:rsidRDefault="00096539" w:rsidP="00E91A80">
            <w:pPr>
              <w:pStyle w:val="TableParagraph"/>
              <w:spacing w:line="268" w:lineRule="exact"/>
              <w:ind w:left="103"/>
              <w:rPr>
                <w:rFonts w:ascii="Times New Roman" w:hAnsi="Times New Roman"/>
                <w:sz w:val="24"/>
                <w:lang w:val="tr-TR"/>
              </w:rPr>
            </w:pPr>
            <w:r w:rsidRPr="00262996">
              <w:rPr>
                <w:rFonts w:ascii="Times New Roman" w:hAnsi="Times New Roman"/>
                <w:sz w:val="24"/>
                <w:lang w:val="tr-TR"/>
              </w:rPr>
              <w:t>Birim Müdürü</w:t>
            </w:r>
          </w:p>
        </w:tc>
        <w:tc>
          <w:tcPr>
            <w:tcW w:w="2989" w:type="dxa"/>
            <w:vAlign w:val="center"/>
          </w:tcPr>
          <w:p w:rsidR="00096539" w:rsidRPr="00262996" w:rsidRDefault="00096539" w:rsidP="00E91A80">
            <w:pPr>
              <w:pStyle w:val="TableParagraph"/>
              <w:spacing w:line="268" w:lineRule="exact"/>
              <w:ind w:left="103"/>
              <w:rPr>
                <w:rFonts w:ascii="Times New Roman" w:hAnsi="Times New Roman"/>
                <w:sz w:val="24"/>
                <w:lang w:val="tr-TR"/>
              </w:rPr>
            </w:pPr>
            <w:r w:rsidRPr="00262996">
              <w:rPr>
                <w:rFonts w:ascii="Times New Roman" w:hAnsi="Times New Roman"/>
                <w:sz w:val="24"/>
                <w:lang w:val="tr-TR"/>
              </w:rPr>
              <w:t>Başkan Yardımcısı</w:t>
            </w:r>
          </w:p>
          <w:p w:rsidR="00096539" w:rsidRPr="00262996" w:rsidRDefault="00096539" w:rsidP="00E91A80">
            <w:pPr>
              <w:pStyle w:val="TableParagraph"/>
              <w:spacing w:line="268" w:lineRule="exact"/>
              <w:ind w:left="103"/>
              <w:rPr>
                <w:rFonts w:ascii="Times New Roman" w:hAnsi="Times New Roman"/>
                <w:sz w:val="24"/>
                <w:lang w:val="tr-TR"/>
              </w:rPr>
            </w:pPr>
          </w:p>
        </w:tc>
      </w:tr>
      <w:tr w:rsidR="00096539" w:rsidRPr="00262996" w:rsidTr="00E91A80">
        <w:trPr>
          <w:trHeight w:hRule="exact" w:val="418"/>
        </w:trPr>
        <w:tc>
          <w:tcPr>
            <w:tcW w:w="2960" w:type="dxa"/>
            <w:vAlign w:val="center"/>
          </w:tcPr>
          <w:p w:rsidR="00096539" w:rsidRPr="00262996" w:rsidRDefault="00096539" w:rsidP="00E91A80">
            <w:pPr>
              <w:pStyle w:val="TableParagraph"/>
              <w:spacing w:line="268" w:lineRule="exact"/>
              <w:ind w:left="103"/>
              <w:rPr>
                <w:rFonts w:ascii="Times New Roman" w:hAnsi="Times New Roman"/>
                <w:sz w:val="24"/>
                <w:lang w:val="tr-TR"/>
              </w:rPr>
            </w:pPr>
            <w:r w:rsidRPr="00262996">
              <w:rPr>
                <w:rFonts w:ascii="Times New Roman" w:hAnsi="Times New Roman"/>
                <w:sz w:val="24"/>
                <w:lang w:val="tr-TR"/>
              </w:rPr>
              <w:t>Birim Müdürü</w:t>
            </w:r>
          </w:p>
        </w:tc>
        <w:tc>
          <w:tcPr>
            <w:tcW w:w="2981" w:type="dxa"/>
            <w:vAlign w:val="center"/>
          </w:tcPr>
          <w:p w:rsidR="00096539" w:rsidRPr="00262996" w:rsidRDefault="00096539" w:rsidP="00E91A80">
            <w:pPr>
              <w:pStyle w:val="TableParagraph"/>
              <w:spacing w:line="268" w:lineRule="exact"/>
              <w:ind w:left="103"/>
              <w:rPr>
                <w:rFonts w:ascii="Times New Roman" w:hAnsi="Times New Roman"/>
                <w:sz w:val="24"/>
                <w:lang w:val="tr-TR"/>
              </w:rPr>
            </w:pPr>
            <w:r w:rsidRPr="00262996">
              <w:rPr>
                <w:rFonts w:ascii="Times New Roman" w:hAnsi="Times New Roman"/>
                <w:sz w:val="24"/>
                <w:lang w:val="tr-TR"/>
              </w:rPr>
              <w:t>Başkan Yardımcısı</w:t>
            </w:r>
          </w:p>
        </w:tc>
        <w:tc>
          <w:tcPr>
            <w:tcW w:w="2989" w:type="dxa"/>
            <w:vAlign w:val="center"/>
          </w:tcPr>
          <w:p w:rsidR="00096539" w:rsidRPr="00262996" w:rsidRDefault="00096539" w:rsidP="00E91A80">
            <w:pPr>
              <w:pStyle w:val="TableParagraph"/>
              <w:spacing w:line="268" w:lineRule="exact"/>
              <w:ind w:left="103"/>
              <w:rPr>
                <w:rFonts w:ascii="Times New Roman" w:hAnsi="Times New Roman"/>
                <w:sz w:val="24"/>
                <w:lang w:val="tr-TR"/>
              </w:rPr>
            </w:pPr>
            <w:r w:rsidRPr="00262996">
              <w:rPr>
                <w:rFonts w:ascii="Times New Roman" w:hAnsi="Times New Roman"/>
                <w:sz w:val="24"/>
                <w:lang w:val="tr-TR"/>
              </w:rPr>
              <w:t>Belediye Başkanı</w:t>
            </w:r>
          </w:p>
        </w:tc>
      </w:tr>
    </w:tbl>
    <w:p w:rsidR="00096539" w:rsidRPr="00262996" w:rsidRDefault="00096539" w:rsidP="00096539">
      <w:pPr>
        <w:pStyle w:val="GvdeMetni"/>
        <w:rPr>
          <w:b/>
          <w:sz w:val="20"/>
          <w:lang w:val="tr-TR"/>
        </w:rPr>
      </w:pPr>
    </w:p>
    <w:p w:rsidR="00096539" w:rsidRPr="00262996" w:rsidRDefault="00096539" w:rsidP="00096539">
      <w:pPr>
        <w:pStyle w:val="GvdeMetni"/>
        <w:rPr>
          <w:b/>
          <w:sz w:val="20"/>
          <w:lang w:val="tr-TR"/>
        </w:rPr>
      </w:pPr>
    </w:p>
    <w:p w:rsidR="00096539" w:rsidRPr="00EC19F0" w:rsidRDefault="00096539" w:rsidP="00096539">
      <w:pPr>
        <w:pStyle w:val="GvdeMetni"/>
        <w:rPr>
          <w:b/>
          <w:sz w:val="20"/>
        </w:rPr>
      </w:pPr>
    </w:p>
    <w:p w:rsidR="00096539" w:rsidRPr="00EC19F0" w:rsidRDefault="00096539" w:rsidP="00096539">
      <w:pPr>
        <w:pStyle w:val="GvdeMetni"/>
        <w:rPr>
          <w:b/>
          <w:sz w:val="20"/>
        </w:rPr>
      </w:pPr>
    </w:p>
    <w:p w:rsidR="00096539" w:rsidRPr="00EC19F0" w:rsidRDefault="00096539" w:rsidP="00096539">
      <w:pPr>
        <w:pStyle w:val="GvdeMetni"/>
        <w:rPr>
          <w:b/>
          <w:sz w:val="20"/>
        </w:rPr>
      </w:pPr>
    </w:p>
    <w:p w:rsidR="00096539" w:rsidRPr="00EC19F0" w:rsidRDefault="00096539" w:rsidP="00096539">
      <w:pPr>
        <w:pStyle w:val="Balk11"/>
      </w:pPr>
      <w:r w:rsidRPr="00EC19F0">
        <w:t xml:space="preserve">EK-2: Not </w:t>
      </w:r>
      <w:proofErr w:type="spellStart"/>
      <w:r w:rsidRPr="00EC19F0">
        <w:t>Açıklamaları</w:t>
      </w:r>
      <w:proofErr w:type="spellEnd"/>
      <w:r w:rsidRPr="00EC19F0">
        <w:t xml:space="preserve"> </w:t>
      </w:r>
    </w:p>
    <w:p w:rsidR="00096539" w:rsidRPr="00EC19F0" w:rsidRDefault="00096539" w:rsidP="00096539">
      <w:pPr>
        <w:pStyle w:val="Balk11"/>
        <w:rPr>
          <w:b w:val="0"/>
          <w:sz w:val="20"/>
        </w:rPr>
      </w:pPr>
    </w:p>
    <w:p w:rsidR="00096539" w:rsidRPr="00EC19F0" w:rsidRDefault="00096539" w:rsidP="00096539">
      <w:pPr>
        <w:pStyle w:val="GvdeMetni"/>
        <w:rPr>
          <w:b/>
          <w:sz w:val="12"/>
        </w:rPr>
      </w:pPr>
    </w:p>
    <w:tbl>
      <w:tblPr>
        <w:tblStyle w:val="TableNormal"/>
        <w:tblW w:w="8998" w:type="dxa"/>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3"/>
        <w:gridCol w:w="6095"/>
      </w:tblGrid>
      <w:tr w:rsidR="00096539" w:rsidRPr="00EC19F0" w:rsidTr="00E91A80">
        <w:trPr>
          <w:trHeight w:hRule="exact" w:val="286"/>
        </w:trPr>
        <w:tc>
          <w:tcPr>
            <w:tcW w:w="2903" w:type="dxa"/>
          </w:tcPr>
          <w:p w:rsidR="00096539" w:rsidRPr="00262996" w:rsidRDefault="00096539" w:rsidP="00E91A80">
            <w:pPr>
              <w:pStyle w:val="TableParagraph"/>
              <w:spacing w:line="273" w:lineRule="exact"/>
              <w:ind w:left="103"/>
              <w:rPr>
                <w:rFonts w:ascii="Times New Roman" w:hAnsi="Times New Roman"/>
                <w:b/>
                <w:sz w:val="24"/>
                <w:lang w:val="tr-TR"/>
              </w:rPr>
            </w:pPr>
            <w:r w:rsidRPr="00262996">
              <w:rPr>
                <w:rFonts w:ascii="Times New Roman" w:hAnsi="Times New Roman"/>
                <w:b/>
                <w:sz w:val="24"/>
                <w:lang w:val="tr-TR"/>
              </w:rPr>
              <w:t>DEĞERLENDİRME</w:t>
            </w:r>
          </w:p>
        </w:tc>
        <w:tc>
          <w:tcPr>
            <w:tcW w:w="6095" w:type="dxa"/>
          </w:tcPr>
          <w:p w:rsidR="00096539" w:rsidRPr="00262996" w:rsidRDefault="00096539" w:rsidP="00E91A80">
            <w:pPr>
              <w:pStyle w:val="TableParagraph"/>
              <w:spacing w:line="273" w:lineRule="exact"/>
              <w:ind w:left="103"/>
              <w:rPr>
                <w:rFonts w:ascii="Times New Roman" w:hAnsi="Times New Roman"/>
                <w:b/>
                <w:sz w:val="24"/>
                <w:lang w:val="tr-TR"/>
              </w:rPr>
            </w:pPr>
            <w:r w:rsidRPr="00262996">
              <w:rPr>
                <w:rFonts w:ascii="Times New Roman" w:hAnsi="Times New Roman"/>
                <w:b/>
                <w:sz w:val="24"/>
                <w:lang w:val="tr-TR"/>
              </w:rPr>
              <w:t>AÇIKLAMA</w:t>
            </w:r>
          </w:p>
        </w:tc>
      </w:tr>
      <w:tr w:rsidR="00096539" w:rsidRPr="00EC19F0" w:rsidTr="00E91A80">
        <w:trPr>
          <w:trHeight w:hRule="exact" w:val="1317"/>
        </w:trPr>
        <w:tc>
          <w:tcPr>
            <w:tcW w:w="2903" w:type="dxa"/>
            <w:vAlign w:val="center"/>
          </w:tcPr>
          <w:p w:rsidR="00096539" w:rsidRPr="00262996" w:rsidRDefault="00096539" w:rsidP="00E91A80">
            <w:pPr>
              <w:pStyle w:val="TableParagraph"/>
              <w:spacing w:line="268" w:lineRule="exact"/>
              <w:ind w:left="103"/>
              <w:rPr>
                <w:rFonts w:ascii="Times New Roman" w:hAnsi="Times New Roman"/>
                <w:sz w:val="24"/>
                <w:lang w:val="tr-TR"/>
              </w:rPr>
            </w:pPr>
            <w:r w:rsidRPr="00262996">
              <w:rPr>
                <w:rFonts w:ascii="Times New Roman" w:hAnsi="Times New Roman"/>
                <w:sz w:val="24"/>
                <w:lang w:val="tr-TR"/>
              </w:rPr>
              <w:t>(1 Puan) ÇOK YETERSİZ</w:t>
            </w:r>
          </w:p>
        </w:tc>
        <w:tc>
          <w:tcPr>
            <w:tcW w:w="6095" w:type="dxa"/>
            <w:vAlign w:val="center"/>
          </w:tcPr>
          <w:p w:rsidR="00096539" w:rsidRPr="00262996" w:rsidRDefault="00096539" w:rsidP="00E91A80">
            <w:pPr>
              <w:pStyle w:val="TableParagraph"/>
              <w:ind w:left="103" w:right="102"/>
              <w:jc w:val="both"/>
              <w:rPr>
                <w:rFonts w:ascii="Times New Roman" w:hAnsi="Times New Roman"/>
                <w:sz w:val="24"/>
                <w:lang w:val="tr-TR"/>
              </w:rPr>
            </w:pPr>
            <w:r w:rsidRPr="00262996">
              <w:rPr>
                <w:rFonts w:ascii="Times New Roman" w:hAnsi="Times New Roman"/>
                <w:sz w:val="24"/>
                <w:lang w:val="tr-TR"/>
              </w:rPr>
              <w:t xml:space="preserve">Görevin gereklerini karşılama ve beklenen düzeyde başarı gösterme bakımından </w:t>
            </w:r>
            <w:r w:rsidRPr="00262996">
              <w:rPr>
                <w:rFonts w:ascii="Times New Roman" w:hAnsi="Times New Roman"/>
                <w:b/>
                <w:sz w:val="24"/>
                <w:lang w:val="tr-TR"/>
              </w:rPr>
              <w:t>açıkça ve ciddi oranda yetersizdir.</w:t>
            </w:r>
            <w:r w:rsidRPr="00262996">
              <w:rPr>
                <w:rFonts w:ascii="Times New Roman" w:hAnsi="Times New Roman"/>
                <w:sz w:val="24"/>
                <w:lang w:val="tr-TR"/>
              </w:rPr>
              <w:t xml:space="preserve"> Verilen görevleri nadiren beklenildiği gibi yerine getirir.</w:t>
            </w:r>
          </w:p>
          <w:p w:rsidR="00096539" w:rsidRPr="00262996" w:rsidRDefault="00096539" w:rsidP="00E91A80">
            <w:pPr>
              <w:pStyle w:val="TableParagraph"/>
              <w:ind w:left="103" w:right="102"/>
              <w:jc w:val="both"/>
              <w:rPr>
                <w:rFonts w:ascii="Times New Roman" w:hAnsi="Times New Roman"/>
                <w:sz w:val="24"/>
                <w:lang w:val="tr-TR"/>
              </w:rPr>
            </w:pPr>
            <w:r w:rsidRPr="00262996">
              <w:rPr>
                <w:rFonts w:ascii="Times New Roman" w:hAnsi="Times New Roman"/>
                <w:sz w:val="24"/>
                <w:lang w:val="tr-TR"/>
              </w:rPr>
              <w:t>Ya da çok az görevi, gereği gibi yerine getirir.</w:t>
            </w:r>
          </w:p>
        </w:tc>
      </w:tr>
      <w:tr w:rsidR="00096539" w:rsidRPr="00EC19F0" w:rsidTr="00E91A80">
        <w:trPr>
          <w:trHeight w:hRule="exact" w:val="1279"/>
        </w:trPr>
        <w:tc>
          <w:tcPr>
            <w:tcW w:w="2903" w:type="dxa"/>
            <w:vAlign w:val="center"/>
          </w:tcPr>
          <w:p w:rsidR="00096539" w:rsidRPr="00262996" w:rsidRDefault="00096539" w:rsidP="00E91A80">
            <w:pPr>
              <w:pStyle w:val="TableParagraph"/>
              <w:spacing w:line="268" w:lineRule="exact"/>
              <w:ind w:left="103"/>
              <w:rPr>
                <w:rFonts w:ascii="Times New Roman" w:hAnsi="Times New Roman"/>
                <w:sz w:val="24"/>
                <w:lang w:val="tr-TR"/>
              </w:rPr>
            </w:pPr>
            <w:r w:rsidRPr="00262996">
              <w:rPr>
                <w:rFonts w:ascii="Times New Roman" w:hAnsi="Times New Roman"/>
                <w:sz w:val="24"/>
                <w:lang w:val="tr-TR"/>
              </w:rPr>
              <w:t>(2 Puan) YETERSİZ</w:t>
            </w:r>
          </w:p>
        </w:tc>
        <w:tc>
          <w:tcPr>
            <w:tcW w:w="6095" w:type="dxa"/>
            <w:vAlign w:val="center"/>
          </w:tcPr>
          <w:p w:rsidR="00096539" w:rsidRPr="00262996" w:rsidRDefault="00096539" w:rsidP="00E91A80">
            <w:pPr>
              <w:pStyle w:val="TableParagraph"/>
              <w:ind w:left="103" w:right="105"/>
              <w:jc w:val="both"/>
              <w:rPr>
                <w:rFonts w:ascii="Times New Roman" w:hAnsi="Times New Roman"/>
                <w:sz w:val="24"/>
                <w:lang w:val="tr-TR"/>
              </w:rPr>
            </w:pPr>
            <w:r w:rsidRPr="00262996">
              <w:rPr>
                <w:rFonts w:ascii="Times New Roman" w:hAnsi="Times New Roman"/>
                <w:sz w:val="24"/>
                <w:lang w:val="tr-TR"/>
              </w:rPr>
              <w:t xml:space="preserve">Görevin gereklerini yerine getirme ve beklenen performansı gösterme açısından </w:t>
            </w:r>
            <w:r w:rsidRPr="00262996">
              <w:rPr>
                <w:rFonts w:ascii="Times New Roman" w:hAnsi="Times New Roman"/>
                <w:b/>
                <w:sz w:val="24"/>
                <w:lang w:val="tr-TR"/>
              </w:rPr>
              <w:t>ciddi yetersizlikleri</w:t>
            </w:r>
            <w:r w:rsidRPr="00262996">
              <w:rPr>
                <w:rFonts w:ascii="Times New Roman" w:hAnsi="Times New Roman"/>
                <w:sz w:val="24"/>
                <w:lang w:val="tr-TR"/>
              </w:rPr>
              <w:t xml:space="preserve"> vardır. Görevlerinin bir bölümünü asgari düzeyde yerine getirir, diğer görevlerini genellikle beklendiği gibi yerine getiremez.</w:t>
            </w:r>
          </w:p>
        </w:tc>
      </w:tr>
      <w:tr w:rsidR="00096539" w:rsidRPr="00EC19F0" w:rsidTr="00E91A80">
        <w:trPr>
          <w:trHeight w:hRule="exact" w:val="1269"/>
        </w:trPr>
        <w:tc>
          <w:tcPr>
            <w:tcW w:w="2903" w:type="dxa"/>
            <w:vAlign w:val="center"/>
          </w:tcPr>
          <w:p w:rsidR="00096539" w:rsidRPr="00262996" w:rsidRDefault="00096539" w:rsidP="00E91A80">
            <w:pPr>
              <w:pStyle w:val="TableParagraph"/>
              <w:spacing w:line="268" w:lineRule="exact"/>
              <w:ind w:left="103"/>
              <w:rPr>
                <w:rFonts w:ascii="Times New Roman"/>
                <w:sz w:val="24"/>
                <w:lang w:val="tr-TR"/>
              </w:rPr>
            </w:pPr>
            <w:r w:rsidRPr="00262996">
              <w:rPr>
                <w:rFonts w:ascii="Times New Roman"/>
                <w:sz w:val="24"/>
                <w:lang w:val="tr-TR"/>
              </w:rPr>
              <w:t>(3 Puan) ORTA</w:t>
            </w:r>
          </w:p>
        </w:tc>
        <w:tc>
          <w:tcPr>
            <w:tcW w:w="6095" w:type="dxa"/>
            <w:vAlign w:val="center"/>
          </w:tcPr>
          <w:p w:rsidR="00096539" w:rsidRPr="00262996" w:rsidRDefault="00096539" w:rsidP="00E91A80">
            <w:pPr>
              <w:pStyle w:val="TableParagraph"/>
              <w:ind w:left="103" w:right="105"/>
              <w:jc w:val="both"/>
              <w:rPr>
                <w:rFonts w:ascii="Times New Roman" w:hAnsi="Times New Roman"/>
                <w:sz w:val="24"/>
                <w:lang w:val="tr-TR"/>
              </w:rPr>
            </w:pPr>
            <w:r w:rsidRPr="00262996">
              <w:rPr>
                <w:rFonts w:ascii="Times New Roman" w:hAnsi="Times New Roman"/>
                <w:sz w:val="24"/>
                <w:lang w:val="tr-TR"/>
              </w:rPr>
              <w:t>Görevin gereklerini genellikle normal düzeyde yerine getirir. Ara sıra bazı görevlerini yerine getirmede zayıflıklar olabilir. Genel olarak, beklenen düzeyden daha vasat</w:t>
            </w:r>
            <w:r w:rsidRPr="00262996">
              <w:rPr>
                <w:rFonts w:ascii="Times New Roman" w:hAnsi="Times New Roman"/>
                <w:b/>
                <w:sz w:val="24"/>
                <w:lang w:val="tr-TR"/>
              </w:rPr>
              <w:t xml:space="preserve"> bir performans </w:t>
            </w:r>
            <w:r w:rsidRPr="00262996">
              <w:rPr>
                <w:rFonts w:ascii="Times New Roman" w:hAnsi="Times New Roman"/>
                <w:sz w:val="24"/>
                <w:lang w:val="tr-TR"/>
              </w:rPr>
              <w:t>gösterir.</w:t>
            </w:r>
          </w:p>
        </w:tc>
      </w:tr>
      <w:tr w:rsidR="00096539" w:rsidRPr="00EC19F0" w:rsidTr="00E91A80">
        <w:trPr>
          <w:trHeight w:hRule="exact" w:val="990"/>
        </w:trPr>
        <w:tc>
          <w:tcPr>
            <w:tcW w:w="2903" w:type="dxa"/>
            <w:vAlign w:val="center"/>
          </w:tcPr>
          <w:p w:rsidR="00096539" w:rsidRPr="00262996" w:rsidRDefault="00096539" w:rsidP="00E91A80">
            <w:pPr>
              <w:pStyle w:val="TableParagraph"/>
              <w:spacing w:line="270" w:lineRule="exact"/>
              <w:ind w:left="103"/>
              <w:rPr>
                <w:rFonts w:ascii="Times New Roman" w:hAnsi="Times New Roman"/>
                <w:sz w:val="24"/>
                <w:lang w:val="tr-TR"/>
              </w:rPr>
            </w:pPr>
            <w:r w:rsidRPr="00262996">
              <w:rPr>
                <w:rFonts w:ascii="Times New Roman" w:hAnsi="Times New Roman"/>
                <w:sz w:val="24"/>
                <w:lang w:val="tr-TR"/>
              </w:rPr>
              <w:t>(4 Puan) İYİ</w:t>
            </w:r>
          </w:p>
        </w:tc>
        <w:tc>
          <w:tcPr>
            <w:tcW w:w="6095" w:type="dxa"/>
            <w:vAlign w:val="center"/>
          </w:tcPr>
          <w:p w:rsidR="00096539" w:rsidRPr="00262996" w:rsidRDefault="00096539" w:rsidP="00E91A80">
            <w:pPr>
              <w:pStyle w:val="TableParagraph"/>
              <w:ind w:left="103" w:right="105"/>
              <w:jc w:val="both"/>
              <w:rPr>
                <w:rFonts w:ascii="Times New Roman" w:hAnsi="Times New Roman"/>
                <w:sz w:val="24"/>
                <w:lang w:val="tr-TR"/>
              </w:rPr>
            </w:pPr>
            <w:r w:rsidRPr="00262996">
              <w:rPr>
                <w:rFonts w:ascii="Times New Roman" w:hAnsi="Times New Roman"/>
                <w:sz w:val="24"/>
                <w:lang w:val="tr-TR"/>
              </w:rPr>
              <w:t xml:space="preserve">Görevin gereklerini her zaman yerine getirdiği gibi, ara sıra bazı konularda beklenenin, </w:t>
            </w:r>
            <w:r w:rsidRPr="00262996">
              <w:rPr>
                <w:rFonts w:ascii="Times New Roman" w:hAnsi="Times New Roman"/>
                <w:b/>
                <w:sz w:val="24"/>
                <w:lang w:val="tr-TR"/>
              </w:rPr>
              <w:t>ortalamanın üzerinde</w:t>
            </w:r>
            <w:r w:rsidRPr="00262996">
              <w:rPr>
                <w:rFonts w:ascii="Times New Roman" w:hAnsi="Times New Roman"/>
                <w:sz w:val="24"/>
                <w:lang w:val="tr-TR"/>
              </w:rPr>
              <w:t xml:space="preserve"> başarı gösterir.</w:t>
            </w:r>
          </w:p>
        </w:tc>
      </w:tr>
      <w:tr w:rsidR="00096539" w:rsidRPr="00EC19F0" w:rsidTr="00E91A80">
        <w:trPr>
          <w:trHeight w:hRule="exact" w:val="1322"/>
        </w:trPr>
        <w:tc>
          <w:tcPr>
            <w:tcW w:w="2903" w:type="dxa"/>
            <w:vAlign w:val="center"/>
          </w:tcPr>
          <w:p w:rsidR="00096539" w:rsidRPr="00262996" w:rsidRDefault="00096539" w:rsidP="00E91A80">
            <w:pPr>
              <w:pStyle w:val="TableParagraph"/>
              <w:spacing w:line="268" w:lineRule="exact"/>
              <w:ind w:left="103"/>
              <w:rPr>
                <w:rFonts w:ascii="Times New Roman" w:hAnsi="Times New Roman"/>
                <w:sz w:val="24"/>
                <w:lang w:val="tr-TR"/>
              </w:rPr>
            </w:pPr>
            <w:r w:rsidRPr="00262996">
              <w:rPr>
                <w:rFonts w:ascii="Times New Roman" w:hAnsi="Times New Roman"/>
                <w:sz w:val="24"/>
                <w:lang w:val="tr-TR"/>
              </w:rPr>
              <w:t>(5 Puan) ÇOK İYİ</w:t>
            </w:r>
          </w:p>
        </w:tc>
        <w:tc>
          <w:tcPr>
            <w:tcW w:w="6095" w:type="dxa"/>
            <w:vAlign w:val="center"/>
          </w:tcPr>
          <w:p w:rsidR="00096539" w:rsidRPr="00262996" w:rsidRDefault="00096539" w:rsidP="00E91A80">
            <w:pPr>
              <w:pStyle w:val="TableParagraph"/>
              <w:ind w:left="103" w:right="105"/>
              <w:jc w:val="both"/>
              <w:rPr>
                <w:rFonts w:ascii="Times New Roman" w:hAnsi="Times New Roman"/>
                <w:sz w:val="24"/>
                <w:lang w:val="tr-TR"/>
              </w:rPr>
            </w:pPr>
            <w:r w:rsidRPr="00262996">
              <w:rPr>
                <w:rFonts w:ascii="Times New Roman" w:hAnsi="Times New Roman"/>
                <w:sz w:val="24"/>
                <w:lang w:val="tr-TR"/>
              </w:rPr>
              <w:t>Görevin gereklerini her zaman yerine getirdiği gibi genellikle birçok konuda beklenenin üzerinde</w:t>
            </w:r>
            <w:r w:rsidRPr="00262996">
              <w:rPr>
                <w:rFonts w:ascii="Times New Roman" w:hAnsi="Times New Roman"/>
                <w:b/>
                <w:sz w:val="24"/>
                <w:lang w:val="tr-TR"/>
              </w:rPr>
              <w:t xml:space="preserve"> çok iyi performans</w:t>
            </w:r>
            <w:r w:rsidRPr="00262996">
              <w:rPr>
                <w:rFonts w:ascii="Times New Roman" w:hAnsi="Times New Roman"/>
                <w:sz w:val="24"/>
                <w:lang w:val="tr-TR"/>
              </w:rPr>
              <w:t xml:space="preserve"> gösterir. Performans bakımından örnek gösterilecek düzeyde başarılıdır.</w:t>
            </w:r>
          </w:p>
        </w:tc>
      </w:tr>
    </w:tbl>
    <w:p w:rsidR="00096539" w:rsidRPr="00EC19F0" w:rsidRDefault="00096539" w:rsidP="00096539">
      <w:pPr>
        <w:jc w:val="both"/>
      </w:pPr>
    </w:p>
    <w:p w:rsidR="00096539" w:rsidRPr="00EC19F0" w:rsidRDefault="00096539" w:rsidP="00096539">
      <w:pPr>
        <w:jc w:val="both"/>
      </w:pPr>
    </w:p>
    <w:p w:rsidR="00096539" w:rsidRPr="00EC19F0" w:rsidRDefault="00096539" w:rsidP="00096539">
      <w:pPr>
        <w:jc w:val="both"/>
      </w:pPr>
    </w:p>
    <w:p w:rsidR="00096539" w:rsidRPr="00EC19F0" w:rsidRDefault="00096539" w:rsidP="00096539">
      <w:pPr>
        <w:jc w:val="both"/>
      </w:pPr>
    </w:p>
    <w:p w:rsidR="00096539" w:rsidRPr="00EC19F0" w:rsidRDefault="00096539" w:rsidP="00096539">
      <w:pPr>
        <w:jc w:val="both"/>
      </w:pPr>
    </w:p>
    <w:p w:rsidR="00096539" w:rsidRPr="00EC19F0" w:rsidRDefault="00096539" w:rsidP="00096539">
      <w:pPr>
        <w:jc w:val="both"/>
      </w:pPr>
    </w:p>
    <w:p w:rsidR="00096539" w:rsidRPr="00EC19F0" w:rsidRDefault="00096539" w:rsidP="00096539">
      <w:pPr>
        <w:jc w:val="both"/>
      </w:pPr>
    </w:p>
    <w:p w:rsidR="001538C2" w:rsidRDefault="001538C2" w:rsidP="00096539">
      <w:pPr>
        <w:jc w:val="both"/>
        <w:rPr>
          <w:b/>
        </w:rPr>
      </w:pPr>
    </w:p>
    <w:p w:rsidR="001538C2" w:rsidRDefault="001538C2" w:rsidP="00096539">
      <w:pPr>
        <w:jc w:val="both"/>
        <w:rPr>
          <w:b/>
        </w:rPr>
      </w:pPr>
    </w:p>
    <w:p w:rsidR="00096539" w:rsidRDefault="00096539" w:rsidP="001538C2">
      <w:pPr>
        <w:spacing w:after="120"/>
        <w:jc w:val="both"/>
        <w:rPr>
          <w:b/>
        </w:rPr>
      </w:pPr>
      <w:r w:rsidRPr="00EC19F0">
        <w:rPr>
          <w:b/>
        </w:rPr>
        <w:lastRenderedPageBreak/>
        <w:t>EK-3</w:t>
      </w:r>
    </w:p>
    <w:tbl>
      <w:tblPr>
        <w:tblW w:w="10140" w:type="dxa"/>
        <w:tblCellMar>
          <w:left w:w="70" w:type="dxa"/>
          <w:right w:w="70" w:type="dxa"/>
        </w:tblCellMar>
        <w:tblLook w:val="04A0" w:firstRow="1" w:lastRow="0" w:firstColumn="1" w:lastColumn="0" w:noHBand="0" w:noVBand="1"/>
      </w:tblPr>
      <w:tblGrid>
        <w:gridCol w:w="4340"/>
        <w:gridCol w:w="2900"/>
        <w:gridCol w:w="2900"/>
      </w:tblGrid>
      <w:tr w:rsidR="00096539" w:rsidRPr="00B6706D" w:rsidTr="00E91A80">
        <w:trPr>
          <w:trHeight w:val="421"/>
        </w:trPr>
        <w:tc>
          <w:tcPr>
            <w:tcW w:w="7240"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096539" w:rsidRPr="00B6706D" w:rsidRDefault="00096539" w:rsidP="00E91A80">
            <w:pPr>
              <w:jc w:val="center"/>
              <w:rPr>
                <w:b/>
                <w:bCs/>
                <w:color w:val="000000"/>
                <w:sz w:val="20"/>
                <w:szCs w:val="20"/>
              </w:rPr>
            </w:pPr>
            <w:r w:rsidRPr="00B6706D">
              <w:rPr>
                <w:b/>
                <w:bCs/>
                <w:color w:val="000000"/>
                <w:sz w:val="20"/>
                <w:szCs w:val="20"/>
              </w:rPr>
              <w:t xml:space="preserve">BÜRO PERSONELİ İÇİN PERFORMANS DEĞERLENDİRME FORMU              </w:t>
            </w:r>
          </w:p>
        </w:tc>
        <w:tc>
          <w:tcPr>
            <w:tcW w:w="2900" w:type="dxa"/>
            <w:tcBorders>
              <w:top w:val="single" w:sz="8" w:space="0" w:color="auto"/>
              <w:left w:val="nil"/>
              <w:bottom w:val="single" w:sz="4" w:space="0" w:color="auto"/>
              <w:right w:val="single" w:sz="8" w:space="0" w:color="auto"/>
            </w:tcBorders>
            <w:shd w:val="clear" w:color="auto" w:fill="auto"/>
            <w:vAlign w:val="center"/>
            <w:hideMark/>
          </w:tcPr>
          <w:p w:rsidR="00096539" w:rsidRPr="00B6706D" w:rsidRDefault="00096539" w:rsidP="00E91A80">
            <w:pPr>
              <w:rPr>
                <w:b/>
                <w:bCs/>
                <w:color w:val="000000"/>
                <w:sz w:val="20"/>
                <w:szCs w:val="20"/>
              </w:rPr>
            </w:pPr>
            <w:r w:rsidRPr="00B6706D">
              <w:rPr>
                <w:b/>
                <w:bCs/>
                <w:color w:val="000000"/>
                <w:sz w:val="20"/>
                <w:szCs w:val="20"/>
              </w:rPr>
              <w:t xml:space="preserve">DÖNEMİ: </w:t>
            </w:r>
          </w:p>
        </w:tc>
      </w:tr>
      <w:tr w:rsidR="00096539" w:rsidRPr="00B6706D" w:rsidTr="00E91A80">
        <w:trPr>
          <w:trHeight w:val="340"/>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096539" w:rsidRPr="00B6706D" w:rsidRDefault="00096539" w:rsidP="00E91A80">
            <w:pPr>
              <w:rPr>
                <w:b/>
                <w:bCs/>
                <w:color w:val="000000"/>
                <w:sz w:val="20"/>
                <w:szCs w:val="20"/>
              </w:rPr>
            </w:pPr>
            <w:r w:rsidRPr="00B6706D">
              <w:rPr>
                <w:b/>
                <w:bCs/>
                <w:color w:val="000000"/>
                <w:sz w:val="20"/>
                <w:szCs w:val="20"/>
              </w:rPr>
              <w:t>ÇALIŞANIN:</w:t>
            </w:r>
          </w:p>
        </w:tc>
        <w:tc>
          <w:tcPr>
            <w:tcW w:w="2900" w:type="dxa"/>
            <w:tcBorders>
              <w:top w:val="nil"/>
              <w:left w:val="nil"/>
              <w:bottom w:val="single" w:sz="4" w:space="0" w:color="auto"/>
              <w:right w:val="single" w:sz="4" w:space="0" w:color="auto"/>
            </w:tcBorders>
            <w:shd w:val="clear" w:color="auto" w:fill="auto"/>
            <w:vAlign w:val="center"/>
            <w:hideMark/>
          </w:tcPr>
          <w:p w:rsidR="00096539" w:rsidRPr="00B6706D" w:rsidRDefault="00096539" w:rsidP="00E91A80">
            <w:pPr>
              <w:rPr>
                <w:b/>
                <w:bCs/>
                <w:color w:val="000000"/>
                <w:sz w:val="20"/>
                <w:szCs w:val="20"/>
              </w:rPr>
            </w:pPr>
            <w:r w:rsidRPr="00B6706D">
              <w:rPr>
                <w:b/>
                <w:bCs/>
                <w:color w:val="000000"/>
                <w:sz w:val="20"/>
                <w:szCs w:val="20"/>
              </w:rPr>
              <w:t>1.DEĞERLENDİRENİN:</w:t>
            </w:r>
          </w:p>
        </w:tc>
        <w:tc>
          <w:tcPr>
            <w:tcW w:w="2900" w:type="dxa"/>
            <w:tcBorders>
              <w:top w:val="nil"/>
              <w:left w:val="nil"/>
              <w:bottom w:val="single" w:sz="4" w:space="0" w:color="auto"/>
              <w:right w:val="single" w:sz="8" w:space="0" w:color="auto"/>
            </w:tcBorders>
            <w:shd w:val="clear" w:color="auto" w:fill="auto"/>
            <w:vAlign w:val="center"/>
            <w:hideMark/>
          </w:tcPr>
          <w:p w:rsidR="00096539" w:rsidRPr="00B6706D" w:rsidRDefault="00096539" w:rsidP="00E91A80">
            <w:pPr>
              <w:rPr>
                <w:b/>
                <w:bCs/>
                <w:color w:val="000000"/>
                <w:sz w:val="20"/>
                <w:szCs w:val="20"/>
              </w:rPr>
            </w:pPr>
            <w:r w:rsidRPr="00B6706D">
              <w:rPr>
                <w:b/>
                <w:bCs/>
                <w:color w:val="000000"/>
                <w:sz w:val="20"/>
                <w:szCs w:val="20"/>
              </w:rPr>
              <w:t>2.DEĞERLENDİRENİN:</w:t>
            </w:r>
          </w:p>
        </w:tc>
      </w:tr>
      <w:tr w:rsidR="00096539" w:rsidRPr="00B6706D" w:rsidTr="00E91A80">
        <w:trPr>
          <w:trHeight w:val="340"/>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ADI SOYADI:</w:t>
            </w:r>
          </w:p>
        </w:tc>
        <w:tc>
          <w:tcPr>
            <w:tcW w:w="2900" w:type="dxa"/>
            <w:tcBorders>
              <w:top w:val="nil"/>
              <w:left w:val="nil"/>
              <w:bottom w:val="single" w:sz="4" w:space="0" w:color="auto"/>
              <w:right w:val="single" w:sz="4"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ADI SOYADI:</w:t>
            </w:r>
          </w:p>
        </w:tc>
        <w:tc>
          <w:tcPr>
            <w:tcW w:w="2900" w:type="dxa"/>
            <w:tcBorders>
              <w:top w:val="nil"/>
              <w:left w:val="nil"/>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ADI SOYADI:</w:t>
            </w:r>
          </w:p>
        </w:tc>
      </w:tr>
      <w:tr w:rsidR="00096539" w:rsidRPr="00B6706D" w:rsidTr="00E91A80">
        <w:trPr>
          <w:trHeight w:val="340"/>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096539" w:rsidRPr="00B6706D" w:rsidRDefault="00096539" w:rsidP="00E91A80">
            <w:pPr>
              <w:rPr>
                <w:color w:val="000000"/>
                <w:sz w:val="20"/>
                <w:szCs w:val="20"/>
              </w:rPr>
            </w:pPr>
            <w:proofErr w:type="gramStart"/>
            <w:r w:rsidRPr="00B6706D">
              <w:rPr>
                <w:color w:val="000000"/>
                <w:sz w:val="20"/>
                <w:szCs w:val="20"/>
              </w:rPr>
              <w:t>BİRİMİ        :</w:t>
            </w:r>
            <w:proofErr w:type="gramEnd"/>
          </w:p>
        </w:tc>
        <w:tc>
          <w:tcPr>
            <w:tcW w:w="2900" w:type="dxa"/>
            <w:tcBorders>
              <w:top w:val="nil"/>
              <w:left w:val="nil"/>
              <w:bottom w:val="single" w:sz="4" w:space="0" w:color="auto"/>
              <w:right w:val="single" w:sz="4"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GÖREVİ:</w:t>
            </w:r>
          </w:p>
        </w:tc>
        <w:tc>
          <w:tcPr>
            <w:tcW w:w="2900" w:type="dxa"/>
            <w:tcBorders>
              <w:top w:val="nil"/>
              <w:left w:val="nil"/>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GÖREVİ:</w:t>
            </w:r>
          </w:p>
        </w:tc>
      </w:tr>
      <w:tr w:rsidR="00096539" w:rsidRPr="00B6706D" w:rsidTr="00E91A80">
        <w:trPr>
          <w:trHeight w:val="340"/>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096539" w:rsidRPr="00B6706D" w:rsidRDefault="00096539" w:rsidP="00E91A80">
            <w:pPr>
              <w:rPr>
                <w:color w:val="000000"/>
                <w:sz w:val="20"/>
                <w:szCs w:val="20"/>
              </w:rPr>
            </w:pPr>
            <w:proofErr w:type="gramStart"/>
            <w:r w:rsidRPr="00B6706D">
              <w:rPr>
                <w:color w:val="000000"/>
                <w:sz w:val="20"/>
                <w:szCs w:val="20"/>
              </w:rPr>
              <w:t>GÖREVİ       :</w:t>
            </w:r>
            <w:proofErr w:type="gramEnd"/>
          </w:p>
        </w:tc>
        <w:tc>
          <w:tcPr>
            <w:tcW w:w="2900" w:type="dxa"/>
            <w:vMerge w:val="restart"/>
            <w:tcBorders>
              <w:top w:val="nil"/>
              <w:left w:val="single" w:sz="4" w:space="0" w:color="auto"/>
              <w:bottom w:val="single" w:sz="4" w:space="0" w:color="000000"/>
              <w:right w:val="single" w:sz="4" w:space="0" w:color="auto"/>
            </w:tcBorders>
            <w:shd w:val="clear" w:color="auto" w:fill="auto"/>
            <w:vAlign w:val="center"/>
            <w:hideMark/>
          </w:tcPr>
          <w:p w:rsidR="00096539" w:rsidRPr="00B6706D" w:rsidRDefault="00096539" w:rsidP="00E91A80">
            <w:pPr>
              <w:jc w:val="center"/>
              <w:rPr>
                <w:color w:val="000000"/>
                <w:sz w:val="20"/>
                <w:szCs w:val="20"/>
              </w:rPr>
            </w:pPr>
            <w:r w:rsidRPr="00B6706D">
              <w:rPr>
                <w:color w:val="000000"/>
                <w:sz w:val="20"/>
                <w:szCs w:val="20"/>
              </w:rPr>
              <w:t>İMZA</w:t>
            </w:r>
            <w:r w:rsidRPr="00B6706D">
              <w:rPr>
                <w:color w:val="000000"/>
                <w:sz w:val="20"/>
                <w:szCs w:val="20"/>
              </w:rPr>
              <w:br/>
            </w:r>
            <w:r w:rsidRPr="00B6706D">
              <w:rPr>
                <w:color w:val="000000"/>
                <w:sz w:val="20"/>
                <w:szCs w:val="20"/>
              </w:rPr>
              <w:br/>
              <w:t xml:space="preserve"> …/…/</w:t>
            </w:r>
            <w:proofErr w:type="gramStart"/>
            <w:r w:rsidRPr="00B6706D">
              <w:rPr>
                <w:color w:val="000000"/>
                <w:sz w:val="20"/>
                <w:szCs w:val="20"/>
              </w:rPr>
              <w:t>….</w:t>
            </w:r>
            <w:proofErr w:type="gramEnd"/>
          </w:p>
        </w:tc>
        <w:tc>
          <w:tcPr>
            <w:tcW w:w="2900" w:type="dxa"/>
            <w:vMerge w:val="restart"/>
            <w:tcBorders>
              <w:top w:val="nil"/>
              <w:left w:val="single" w:sz="4" w:space="0" w:color="auto"/>
              <w:bottom w:val="single" w:sz="4" w:space="0" w:color="000000"/>
              <w:right w:val="single" w:sz="4" w:space="0" w:color="auto"/>
            </w:tcBorders>
            <w:shd w:val="clear" w:color="auto" w:fill="auto"/>
            <w:vAlign w:val="center"/>
            <w:hideMark/>
          </w:tcPr>
          <w:p w:rsidR="00096539" w:rsidRPr="00B6706D" w:rsidRDefault="00096539" w:rsidP="00E91A80">
            <w:pPr>
              <w:jc w:val="center"/>
              <w:rPr>
                <w:color w:val="000000"/>
                <w:sz w:val="20"/>
                <w:szCs w:val="20"/>
              </w:rPr>
            </w:pPr>
            <w:r w:rsidRPr="00B6706D">
              <w:rPr>
                <w:color w:val="000000"/>
                <w:sz w:val="20"/>
                <w:szCs w:val="20"/>
              </w:rPr>
              <w:t>İMZA</w:t>
            </w:r>
            <w:r w:rsidRPr="00B6706D">
              <w:rPr>
                <w:color w:val="000000"/>
                <w:sz w:val="20"/>
                <w:szCs w:val="20"/>
              </w:rPr>
              <w:br/>
            </w:r>
            <w:r w:rsidRPr="00B6706D">
              <w:rPr>
                <w:color w:val="000000"/>
                <w:sz w:val="20"/>
                <w:szCs w:val="20"/>
              </w:rPr>
              <w:br/>
              <w:t xml:space="preserve"> …/</w:t>
            </w:r>
            <w:proofErr w:type="gramStart"/>
            <w:r w:rsidRPr="00B6706D">
              <w:rPr>
                <w:color w:val="000000"/>
                <w:sz w:val="20"/>
                <w:szCs w:val="20"/>
              </w:rPr>
              <w:t>….</w:t>
            </w:r>
            <w:proofErr w:type="gramEnd"/>
            <w:r w:rsidRPr="00B6706D">
              <w:rPr>
                <w:color w:val="000000"/>
                <w:sz w:val="20"/>
                <w:szCs w:val="20"/>
              </w:rPr>
              <w:t>/….</w:t>
            </w:r>
          </w:p>
        </w:tc>
      </w:tr>
      <w:tr w:rsidR="00096539" w:rsidRPr="00B6706D" w:rsidTr="00E91A80">
        <w:trPr>
          <w:trHeight w:val="340"/>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KADRO TİPİ:</w:t>
            </w:r>
          </w:p>
        </w:tc>
        <w:tc>
          <w:tcPr>
            <w:tcW w:w="2900" w:type="dxa"/>
            <w:vMerge/>
            <w:tcBorders>
              <w:top w:val="nil"/>
              <w:left w:val="single" w:sz="4" w:space="0" w:color="auto"/>
              <w:bottom w:val="single" w:sz="4" w:space="0" w:color="000000"/>
              <w:right w:val="single" w:sz="4" w:space="0" w:color="auto"/>
            </w:tcBorders>
            <w:vAlign w:val="center"/>
            <w:hideMark/>
          </w:tcPr>
          <w:p w:rsidR="00096539" w:rsidRPr="00B6706D" w:rsidRDefault="00096539" w:rsidP="00E91A80">
            <w:pPr>
              <w:rPr>
                <w:color w:val="000000"/>
                <w:sz w:val="20"/>
                <w:szCs w:val="20"/>
              </w:rPr>
            </w:pPr>
          </w:p>
        </w:tc>
        <w:tc>
          <w:tcPr>
            <w:tcW w:w="2900" w:type="dxa"/>
            <w:vMerge/>
            <w:tcBorders>
              <w:top w:val="nil"/>
              <w:left w:val="single" w:sz="4" w:space="0" w:color="auto"/>
              <w:bottom w:val="single" w:sz="4" w:space="0" w:color="000000"/>
              <w:right w:val="single" w:sz="4" w:space="0" w:color="auto"/>
            </w:tcBorders>
            <w:vAlign w:val="center"/>
            <w:hideMark/>
          </w:tcPr>
          <w:p w:rsidR="00096539" w:rsidRPr="00B6706D" w:rsidRDefault="00096539" w:rsidP="00E91A80">
            <w:pPr>
              <w:rPr>
                <w:color w:val="000000"/>
                <w:sz w:val="20"/>
                <w:szCs w:val="20"/>
              </w:rPr>
            </w:pPr>
          </w:p>
        </w:tc>
      </w:tr>
      <w:tr w:rsidR="00096539" w:rsidRPr="00B6706D" w:rsidTr="00E91A80">
        <w:trPr>
          <w:trHeight w:val="340"/>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096539" w:rsidRPr="00B6706D" w:rsidRDefault="00096539" w:rsidP="00E91A80">
            <w:pPr>
              <w:rPr>
                <w:b/>
                <w:bCs/>
                <w:color w:val="000000"/>
                <w:sz w:val="20"/>
                <w:szCs w:val="20"/>
              </w:rPr>
            </w:pPr>
            <w:r w:rsidRPr="00B6706D">
              <w:rPr>
                <w:b/>
                <w:bCs/>
                <w:color w:val="000000"/>
                <w:sz w:val="20"/>
                <w:szCs w:val="20"/>
              </w:rPr>
              <w:t>PUANLAMA</w:t>
            </w:r>
          </w:p>
        </w:tc>
        <w:tc>
          <w:tcPr>
            <w:tcW w:w="2900" w:type="dxa"/>
            <w:tcBorders>
              <w:top w:val="nil"/>
              <w:left w:val="nil"/>
              <w:bottom w:val="nil"/>
              <w:right w:val="single" w:sz="4" w:space="0" w:color="auto"/>
            </w:tcBorders>
            <w:shd w:val="clear" w:color="auto" w:fill="auto"/>
            <w:vAlign w:val="center"/>
            <w:hideMark/>
          </w:tcPr>
          <w:p w:rsidR="00096539" w:rsidRPr="00B6706D" w:rsidRDefault="00096539" w:rsidP="00E91A80">
            <w:pPr>
              <w:rPr>
                <w:b/>
                <w:bCs/>
                <w:color w:val="000000"/>
                <w:sz w:val="20"/>
                <w:szCs w:val="20"/>
              </w:rPr>
            </w:pPr>
            <w:r w:rsidRPr="00B6706D">
              <w:rPr>
                <w:b/>
                <w:bCs/>
                <w:color w:val="000000"/>
                <w:sz w:val="20"/>
                <w:szCs w:val="20"/>
              </w:rPr>
              <w:t>ÇOK YETERSİZ = 1 PUAN</w:t>
            </w:r>
            <w:r w:rsidRPr="00B6706D">
              <w:rPr>
                <w:b/>
                <w:bCs/>
                <w:color w:val="000000"/>
                <w:sz w:val="20"/>
                <w:szCs w:val="20"/>
              </w:rPr>
              <w:br/>
              <w:t xml:space="preserve">YETERSİZ    </w:t>
            </w:r>
            <w:r w:rsidRPr="00262996">
              <w:rPr>
                <w:b/>
                <w:bCs/>
                <w:color w:val="000000"/>
                <w:sz w:val="18"/>
                <w:szCs w:val="20"/>
              </w:rPr>
              <w:t xml:space="preserve">   </w:t>
            </w:r>
            <w:r w:rsidRPr="00B6706D">
              <w:rPr>
                <w:b/>
                <w:bCs/>
                <w:color w:val="000000"/>
                <w:sz w:val="20"/>
                <w:szCs w:val="20"/>
              </w:rPr>
              <w:t xml:space="preserve">  </w:t>
            </w:r>
            <w:r>
              <w:rPr>
                <w:b/>
                <w:bCs/>
                <w:color w:val="000000"/>
                <w:sz w:val="20"/>
                <w:szCs w:val="20"/>
              </w:rPr>
              <w:t xml:space="preserve">  </w:t>
            </w:r>
            <w:r w:rsidRPr="00B6706D">
              <w:rPr>
                <w:b/>
                <w:bCs/>
                <w:color w:val="000000"/>
                <w:sz w:val="20"/>
                <w:szCs w:val="20"/>
              </w:rPr>
              <w:t xml:space="preserve">= 2 PUAN </w:t>
            </w:r>
            <w:r w:rsidRPr="00B6706D">
              <w:rPr>
                <w:b/>
                <w:bCs/>
                <w:color w:val="000000"/>
                <w:sz w:val="20"/>
                <w:szCs w:val="20"/>
              </w:rPr>
              <w:br/>
              <w:t xml:space="preserve">ORTA               </w:t>
            </w:r>
            <w:r>
              <w:rPr>
                <w:b/>
                <w:bCs/>
                <w:color w:val="000000"/>
                <w:sz w:val="20"/>
                <w:szCs w:val="20"/>
              </w:rPr>
              <w:t xml:space="preserve">  </w:t>
            </w:r>
            <w:r w:rsidRPr="00262996">
              <w:rPr>
                <w:b/>
                <w:bCs/>
                <w:color w:val="000000"/>
                <w:sz w:val="14"/>
                <w:szCs w:val="20"/>
              </w:rPr>
              <w:t xml:space="preserve">  </w:t>
            </w:r>
            <w:r w:rsidRPr="00262996">
              <w:rPr>
                <w:b/>
                <w:bCs/>
                <w:color w:val="000000"/>
                <w:sz w:val="18"/>
                <w:szCs w:val="20"/>
              </w:rPr>
              <w:t xml:space="preserve"> </w:t>
            </w:r>
            <w:r w:rsidRPr="00B6706D">
              <w:rPr>
                <w:b/>
                <w:bCs/>
                <w:color w:val="000000"/>
                <w:sz w:val="20"/>
                <w:szCs w:val="20"/>
              </w:rPr>
              <w:t>= 3 PUAN</w:t>
            </w:r>
            <w:r w:rsidRPr="00B6706D">
              <w:rPr>
                <w:b/>
                <w:bCs/>
                <w:color w:val="000000"/>
                <w:sz w:val="20"/>
                <w:szCs w:val="20"/>
              </w:rPr>
              <w:br/>
              <w:t xml:space="preserve">İYİ                     </w:t>
            </w:r>
            <w:r>
              <w:rPr>
                <w:b/>
                <w:bCs/>
                <w:color w:val="000000"/>
                <w:sz w:val="20"/>
                <w:szCs w:val="20"/>
              </w:rPr>
              <w:t xml:space="preserve">    </w:t>
            </w:r>
            <w:r w:rsidRPr="00B6706D">
              <w:rPr>
                <w:b/>
                <w:bCs/>
                <w:color w:val="000000"/>
                <w:sz w:val="20"/>
                <w:szCs w:val="20"/>
              </w:rPr>
              <w:t>= 4 PUAN</w:t>
            </w:r>
            <w:r w:rsidRPr="00B6706D">
              <w:rPr>
                <w:b/>
                <w:bCs/>
                <w:color w:val="000000"/>
                <w:sz w:val="20"/>
                <w:szCs w:val="20"/>
              </w:rPr>
              <w:br/>
              <w:t xml:space="preserve">ÇOK İYİ            </w:t>
            </w:r>
            <w:r>
              <w:rPr>
                <w:b/>
                <w:bCs/>
                <w:color w:val="000000"/>
                <w:sz w:val="20"/>
                <w:szCs w:val="20"/>
              </w:rPr>
              <w:t xml:space="preserve">   </w:t>
            </w:r>
            <w:r w:rsidRPr="00B6706D">
              <w:rPr>
                <w:b/>
                <w:bCs/>
                <w:color w:val="000000"/>
                <w:sz w:val="20"/>
                <w:szCs w:val="20"/>
              </w:rPr>
              <w:t>= 5 PUAN</w:t>
            </w:r>
          </w:p>
        </w:tc>
        <w:tc>
          <w:tcPr>
            <w:tcW w:w="2900" w:type="dxa"/>
            <w:tcBorders>
              <w:top w:val="nil"/>
              <w:left w:val="nil"/>
              <w:bottom w:val="nil"/>
              <w:right w:val="single" w:sz="8" w:space="0" w:color="auto"/>
            </w:tcBorders>
            <w:shd w:val="clear" w:color="auto" w:fill="auto"/>
            <w:vAlign w:val="center"/>
            <w:hideMark/>
          </w:tcPr>
          <w:p w:rsidR="00096539" w:rsidRPr="00B6706D" w:rsidRDefault="00096539" w:rsidP="00E91A80">
            <w:pPr>
              <w:rPr>
                <w:b/>
                <w:bCs/>
                <w:color w:val="000000"/>
                <w:sz w:val="20"/>
                <w:szCs w:val="20"/>
              </w:rPr>
            </w:pPr>
            <w:r w:rsidRPr="00B6706D">
              <w:rPr>
                <w:b/>
                <w:bCs/>
                <w:color w:val="000000"/>
                <w:sz w:val="20"/>
                <w:szCs w:val="20"/>
              </w:rPr>
              <w:t>ÇOK YETERSİZ = 1 PUAN</w:t>
            </w:r>
            <w:r w:rsidRPr="00B6706D">
              <w:rPr>
                <w:b/>
                <w:bCs/>
                <w:color w:val="000000"/>
                <w:sz w:val="20"/>
                <w:szCs w:val="20"/>
              </w:rPr>
              <w:br/>
              <w:t xml:space="preserve">YETERSİZ        </w:t>
            </w:r>
            <w:r>
              <w:rPr>
                <w:b/>
                <w:bCs/>
                <w:color w:val="000000"/>
                <w:sz w:val="20"/>
                <w:szCs w:val="20"/>
              </w:rPr>
              <w:t xml:space="preserve">  </w:t>
            </w:r>
            <w:r w:rsidRPr="00B6706D">
              <w:rPr>
                <w:b/>
                <w:bCs/>
                <w:color w:val="000000"/>
                <w:sz w:val="20"/>
                <w:szCs w:val="20"/>
              </w:rPr>
              <w:t xml:space="preserve"> = 2 PUAN </w:t>
            </w:r>
            <w:r w:rsidRPr="00B6706D">
              <w:rPr>
                <w:b/>
                <w:bCs/>
                <w:color w:val="000000"/>
                <w:sz w:val="20"/>
                <w:szCs w:val="20"/>
              </w:rPr>
              <w:br/>
              <w:t xml:space="preserve">ORTA               </w:t>
            </w:r>
            <w:r>
              <w:rPr>
                <w:b/>
                <w:bCs/>
                <w:color w:val="000000"/>
                <w:sz w:val="20"/>
                <w:szCs w:val="20"/>
              </w:rPr>
              <w:t xml:space="preserve">  </w:t>
            </w:r>
            <w:r w:rsidRPr="00262996">
              <w:rPr>
                <w:b/>
                <w:bCs/>
                <w:color w:val="000000"/>
                <w:sz w:val="18"/>
                <w:szCs w:val="20"/>
              </w:rPr>
              <w:t xml:space="preserve">   </w:t>
            </w:r>
            <w:r w:rsidRPr="00B6706D">
              <w:rPr>
                <w:b/>
                <w:bCs/>
                <w:color w:val="000000"/>
                <w:sz w:val="20"/>
                <w:szCs w:val="20"/>
              </w:rPr>
              <w:t>= 3 PUAN</w:t>
            </w:r>
            <w:r w:rsidRPr="00B6706D">
              <w:rPr>
                <w:b/>
                <w:bCs/>
                <w:color w:val="000000"/>
                <w:sz w:val="20"/>
                <w:szCs w:val="20"/>
              </w:rPr>
              <w:br/>
              <w:t xml:space="preserve">İYİ                     </w:t>
            </w:r>
            <w:r>
              <w:rPr>
                <w:b/>
                <w:bCs/>
                <w:color w:val="000000"/>
                <w:sz w:val="20"/>
                <w:szCs w:val="20"/>
              </w:rPr>
              <w:t xml:space="preserve">    </w:t>
            </w:r>
            <w:r w:rsidRPr="00B6706D">
              <w:rPr>
                <w:b/>
                <w:bCs/>
                <w:color w:val="000000"/>
                <w:sz w:val="20"/>
                <w:szCs w:val="20"/>
              </w:rPr>
              <w:t>= 4 PUAN</w:t>
            </w:r>
            <w:r w:rsidRPr="00B6706D">
              <w:rPr>
                <w:b/>
                <w:bCs/>
                <w:color w:val="000000"/>
                <w:sz w:val="20"/>
                <w:szCs w:val="20"/>
              </w:rPr>
              <w:br/>
              <w:t xml:space="preserve">ÇOK İYİ            </w:t>
            </w:r>
            <w:r>
              <w:rPr>
                <w:b/>
                <w:bCs/>
                <w:color w:val="000000"/>
                <w:sz w:val="20"/>
                <w:szCs w:val="20"/>
              </w:rPr>
              <w:t xml:space="preserve">   </w:t>
            </w:r>
            <w:r w:rsidRPr="00B6706D">
              <w:rPr>
                <w:b/>
                <w:bCs/>
                <w:color w:val="000000"/>
                <w:sz w:val="20"/>
                <w:szCs w:val="20"/>
              </w:rPr>
              <w:t>= 5 PUAN</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b/>
                <w:bCs/>
                <w:color w:val="000000"/>
                <w:sz w:val="20"/>
                <w:szCs w:val="20"/>
              </w:rPr>
            </w:pPr>
            <w:r w:rsidRPr="00B6706D">
              <w:rPr>
                <w:b/>
                <w:bCs/>
                <w:color w:val="000000"/>
                <w:sz w:val="20"/>
                <w:szCs w:val="20"/>
              </w:rPr>
              <w:t>Kişisel ve Genel Kriterler</w:t>
            </w:r>
          </w:p>
        </w:tc>
        <w:tc>
          <w:tcPr>
            <w:tcW w:w="290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96539" w:rsidRPr="00B6706D" w:rsidRDefault="00096539" w:rsidP="00E91A80">
            <w:pPr>
              <w:jc w:val="center"/>
              <w:rPr>
                <w:b/>
                <w:bCs/>
                <w:color w:val="000000"/>
                <w:sz w:val="20"/>
                <w:szCs w:val="20"/>
              </w:rPr>
            </w:pPr>
            <w:r w:rsidRPr="00B6706D">
              <w:rPr>
                <w:b/>
                <w:bCs/>
                <w:color w:val="000000"/>
                <w:sz w:val="20"/>
                <w:szCs w:val="20"/>
              </w:rPr>
              <w:t>1. DEĞERLENDİREN</w:t>
            </w:r>
          </w:p>
        </w:tc>
        <w:tc>
          <w:tcPr>
            <w:tcW w:w="2900" w:type="dxa"/>
            <w:tcBorders>
              <w:top w:val="single" w:sz="8" w:space="0" w:color="auto"/>
              <w:left w:val="nil"/>
              <w:bottom w:val="single" w:sz="4" w:space="0" w:color="auto"/>
              <w:right w:val="single" w:sz="8" w:space="0" w:color="auto"/>
            </w:tcBorders>
            <w:shd w:val="clear" w:color="auto" w:fill="auto"/>
            <w:vAlign w:val="center"/>
            <w:hideMark/>
          </w:tcPr>
          <w:p w:rsidR="00096539" w:rsidRPr="00B6706D" w:rsidRDefault="00096539" w:rsidP="00E91A80">
            <w:pPr>
              <w:jc w:val="center"/>
              <w:rPr>
                <w:b/>
                <w:bCs/>
                <w:color w:val="000000"/>
                <w:sz w:val="20"/>
                <w:szCs w:val="20"/>
              </w:rPr>
            </w:pPr>
            <w:r w:rsidRPr="00B6706D">
              <w:rPr>
                <w:b/>
                <w:bCs/>
                <w:color w:val="000000"/>
                <w:sz w:val="20"/>
                <w:szCs w:val="20"/>
              </w:rPr>
              <w:t>2. DEĞERLENDİREN</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Sorumluluk üstlenme ve verilen görevleri zamanında yerine getirebilme</w:t>
            </w:r>
          </w:p>
        </w:tc>
        <w:tc>
          <w:tcPr>
            <w:tcW w:w="2900" w:type="dxa"/>
            <w:tcBorders>
              <w:top w:val="nil"/>
              <w:left w:val="single" w:sz="8" w:space="0" w:color="auto"/>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c>
          <w:tcPr>
            <w:tcW w:w="2900" w:type="dxa"/>
            <w:tcBorders>
              <w:top w:val="nil"/>
              <w:left w:val="nil"/>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Zamanı ekonomik kullanabilme</w:t>
            </w:r>
          </w:p>
        </w:tc>
        <w:tc>
          <w:tcPr>
            <w:tcW w:w="2900" w:type="dxa"/>
            <w:tcBorders>
              <w:top w:val="nil"/>
              <w:left w:val="single" w:sz="8" w:space="0" w:color="auto"/>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c>
          <w:tcPr>
            <w:tcW w:w="2900" w:type="dxa"/>
            <w:tcBorders>
              <w:top w:val="nil"/>
              <w:left w:val="nil"/>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Üstlere saygı</w:t>
            </w:r>
          </w:p>
        </w:tc>
        <w:tc>
          <w:tcPr>
            <w:tcW w:w="2900" w:type="dxa"/>
            <w:tcBorders>
              <w:top w:val="nil"/>
              <w:left w:val="single" w:sz="8" w:space="0" w:color="auto"/>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c>
          <w:tcPr>
            <w:tcW w:w="2900" w:type="dxa"/>
            <w:tcBorders>
              <w:top w:val="nil"/>
              <w:left w:val="nil"/>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Liderlik</w:t>
            </w:r>
          </w:p>
        </w:tc>
        <w:tc>
          <w:tcPr>
            <w:tcW w:w="2900" w:type="dxa"/>
            <w:tcBorders>
              <w:top w:val="nil"/>
              <w:left w:val="single" w:sz="8" w:space="0" w:color="auto"/>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c>
          <w:tcPr>
            <w:tcW w:w="2900" w:type="dxa"/>
            <w:tcBorders>
              <w:top w:val="nil"/>
              <w:left w:val="nil"/>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Öğrenme, kendini geliştirme ve yeniliklere uyum sağlayabilme</w:t>
            </w:r>
          </w:p>
        </w:tc>
        <w:tc>
          <w:tcPr>
            <w:tcW w:w="2900" w:type="dxa"/>
            <w:tcBorders>
              <w:top w:val="nil"/>
              <w:left w:val="single" w:sz="8" w:space="0" w:color="auto"/>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c>
          <w:tcPr>
            <w:tcW w:w="2900" w:type="dxa"/>
            <w:tcBorders>
              <w:top w:val="nil"/>
              <w:left w:val="nil"/>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Ailevi sorunlarını işe taşımama</w:t>
            </w:r>
          </w:p>
        </w:tc>
        <w:tc>
          <w:tcPr>
            <w:tcW w:w="2900" w:type="dxa"/>
            <w:tcBorders>
              <w:top w:val="nil"/>
              <w:left w:val="single" w:sz="8" w:space="0" w:color="auto"/>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c>
          <w:tcPr>
            <w:tcW w:w="2900" w:type="dxa"/>
            <w:tcBorders>
              <w:top w:val="nil"/>
              <w:left w:val="nil"/>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xml:space="preserve">Kılık - kıyafet düzeni ve Kişisel temizlik </w:t>
            </w:r>
          </w:p>
        </w:tc>
        <w:tc>
          <w:tcPr>
            <w:tcW w:w="2900" w:type="dxa"/>
            <w:tcBorders>
              <w:top w:val="nil"/>
              <w:left w:val="single" w:sz="8" w:space="0" w:color="auto"/>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c>
          <w:tcPr>
            <w:tcW w:w="2900" w:type="dxa"/>
            <w:tcBorders>
              <w:top w:val="nil"/>
              <w:left w:val="nil"/>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xml:space="preserve">Maddi </w:t>
            </w:r>
            <w:proofErr w:type="spellStart"/>
            <w:proofErr w:type="gramStart"/>
            <w:r w:rsidRPr="00B6706D">
              <w:rPr>
                <w:color w:val="000000"/>
                <w:sz w:val="20"/>
                <w:szCs w:val="20"/>
              </w:rPr>
              <w:t>tatminkarlık</w:t>
            </w:r>
            <w:proofErr w:type="spellEnd"/>
            <w:proofErr w:type="gramEnd"/>
            <w:r w:rsidRPr="00B6706D">
              <w:rPr>
                <w:color w:val="000000"/>
                <w:sz w:val="20"/>
                <w:szCs w:val="20"/>
              </w:rPr>
              <w:t xml:space="preserve"> (maaşı yeterli bulma)</w:t>
            </w:r>
          </w:p>
        </w:tc>
        <w:tc>
          <w:tcPr>
            <w:tcW w:w="2900" w:type="dxa"/>
            <w:tcBorders>
              <w:top w:val="nil"/>
              <w:left w:val="single" w:sz="8" w:space="0" w:color="auto"/>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c>
          <w:tcPr>
            <w:tcW w:w="2900" w:type="dxa"/>
            <w:tcBorders>
              <w:top w:val="nil"/>
              <w:left w:val="nil"/>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Mesai saatlerine riayet etme ve İşe devamlılık</w:t>
            </w:r>
            <w:r w:rsidR="001538C2">
              <w:rPr>
                <w:color w:val="000000"/>
                <w:sz w:val="20"/>
                <w:szCs w:val="20"/>
              </w:rPr>
              <w:t xml:space="preserve"> </w:t>
            </w:r>
            <w:r w:rsidRPr="00B6706D">
              <w:rPr>
                <w:color w:val="000000"/>
                <w:sz w:val="20"/>
                <w:szCs w:val="20"/>
              </w:rPr>
              <w:t>(süreklilik)</w:t>
            </w:r>
          </w:p>
        </w:tc>
        <w:tc>
          <w:tcPr>
            <w:tcW w:w="2900" w:type="dxa"/>
            <w:tcBorders>
              <w:top w:val="nil"/>
              <w:left w:val="single" w:sz="8" w:space="0" w:color="auto"/>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c>
          <w:tcPr>
            <w:tcW w:w="2900" w:type="dxa"/>
            <w:tcBorders>
              <w:top w:val="nil"/>
              <w:left w:val="nil"/>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İkna kabiliyeti</w:t>
            </w:r>
          </w:p>
        </w:tc>
        <w:tc>
          <w:tcPr>
            <w:tcW w:w="2900" w:type="dxa"/>
            <w:tcBorders>
              <w:top w:val="nil"/>
              <w:left w:val="single" w:sz="8" w:space="0" w:color="auto"/>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c>
          <w:tcPr>
            <w:tcW w:w="2900" w:type="dxa"/>
            <w:tcBorders>
              <w:top w:val="nil"/>
              <w:left w:val="nil"/>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Strese karşı dayanıklılık</w:t>
            </w:r>
          </w:p>
        </w:tc>
        <w:tc>
          <w:tcPr>
            <w:tcW w:w="2900" w:type="dxa"/>
            <w:tcBorders>
              <w:top w:val="nil"/>
              <w:left w:val="single" w:sz="8" w:space="0" w:color="auto"/>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c>
          <w:tcPr>
            <w:tcW w:w="2900" w:type="dxa"/>
            <w:tcBorders>
              <w:top w:val="nil"/>
              <w:left w:val="nil"/>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b/>
                <w:bCs/>
                <w:color w:val="000000"/>
                <w:sz w:val="20"/>
                <w:szCs w:val="20"/>
              </w:rPr>
            </w:pPr>
            <w:r w:rsidRPr="00B6706D">
              <w:rPr>
                <w:b/>
                <w:bCs/>
                <w:color w:val="000000"/>
                <w:sz w:val="20"/>
                <w:szCs w:val="20"/>
              </w:rPr>
              <w:t>Mesleki ve Teknik Kriterler</w:t>
            </w:r>
          </w:p>
        </w:tc>
        <w:tc>
          <w:tcPr>
            <w:tcW w:w="2900" w:type="dxa"/>
            <w:tcBorders>
              <w:top w:val="nil"/>
              <w:left w:val="single" w:sz="8" w:space="0" w:color="auto"/>
              <w:bottom w:val="single" w:sz="4" w:space="0" w:color="auto"/>
              <w:right w:val="single" w:sz="8" w:space="0" w:color="auto"/>
            </w:tcBorders>
            <w:shd w:val="clear" w:color="000000" w:fill="A6A6A6"/>
            <w:vAlign w:val="center"/>
            <w:hideMark/>
          </w:tcPr>
          <w:p w:rsidR="00096539" w:rsidRPr="00B6706D" w:rsidRDefault="00096539" w:rsidP="00E91A80">
            <w:pPr>
              <w:jc w:val="center"/>
              <w:rPr>
                <w:b/>
                <w:bCs/>
                <w:color w:val="000000"/>
                <w:sz w:val="20"/>
                <w:szCs w:val="20"/>
              </w:rPr>
            </w:pPr>
            <w:r w:rsidRPr="00B6706D">
              <w:rPr>
                <w:b/>
                <w:bCs/>
                <w:color w:val="000000"/>
                <w:sz w:val="20"/>
                <w:szCs w:val="20"/>
              </w:rPr>
              <w:t> </w:t>
            </w:r>
          </w:p>
        </w:tc>
        <w:tc>
          <w:tcPr>
            <w:tcW w:w="2900" w:type="dxa"/>
            <w:tcBorders>
              <w:top w:val="nil"/>
              <w:left w:val="nil"/>
              <w:bottom w:val="single" w:sz="4" w:space="0" w:color="auto"/>
              <w:right w:val="single" w:sz="8" w:space="0" w:color="auto"/>
            </w:tcBorders>
            <w:shd w:val="clear" w:color="000000" w:fill="A6A6A6"/>
            <w:vAlign w:val="center"/>
            <w:hideMark/>
          </w:tcPr>
          <w:p w:rsidR="00096539" w:rsidRPr="00B6706D" w:rsidRDefault="00096539" w:rsidP="00E91A80">
            <w:pPr>
              <w:jc w:val="center"/>
              <w:rPr>
                <w:b/>
                <w:bCs/>
                <w:color w:val="000000"/>
                <w:sz w:val="20"/>
                <w:szCs w:val="20"/>
              </w:rPr>
            </w:pPr>
            <w:r w:rsidRPr="00B6706D">
              <w:rPr>
                <w:b/>
                <w:bCs/>
                <w:color w:val="000000"/>
                <w:sz w:val="20"/>
                <w:szCs w:val="20"/>
              </w:rPr>
              <w:t> </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İnsan ilişkileri(vatandaş ile diyalog), İletişim becerisi</w:t>
            </w:r>
          </w:p>
        </w:tc>
        <w:tc>
          <w:tcPr>
            <w:tcW w:w="2900" w:type="dxa"/>
            <w:tcBorders>
              <w:top w:val="nil"/>
              <w:left w:val="single" w:sz="8" w:space="0" w:color="auto"/>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c>
          <w:tcPr>
            <w:tcW w:w="2900" w:type="dxa"/>
            <w:tcBorders>
              <w:top w:val="nil"/>
              <w:left w:val="nil"/>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Yaratıcılık</w:t>
            </w:r>
          </w:p>
        </w:tc>
        <w:tc>
          <w:tcPr>
            <w:tcW w:w="2900" w:type="dxa"/>
            <w:tcBorders>
              <w:top w:val="nil"/>
              <w:left w:val="single" w:sz="8" w:space="0" w:color="auto"/>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c>
          <w:tcPr>
            <w:tcW w:w="2900" w:type="dxa"/>
            <w:tcBorders>
              <w:top w:val="nil"/>
              <w:left w:val="nil"/>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Belediye demirbaş ve malzemelerini koruma</w:t>
            </w:r>
          </w:p>
        </w:tc>
        <w:tc>
          <w:tcPr>
            <w:tcW w:w="2900" w:type="dxa"/>
            <w:tcBorders>
              <w:top w:val="nil"/>
              <w:left w:val="single" w:sz="8" w:space="0" w:color="auto"/>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c>
          <w:tcPr>
            <w:tcW w:w="2900" w:type="dxa"/>
            <w:tcBorders>
              <w:top w:val="nil"/>
              <w:left w:val="nil"/>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Çalışma ortamında arkadaşları ile iş birliği ve uyum içinde olması.</w:t>
            </w:r>
          </w:p>
        </w:tc>
        <w:tc>
          <w:tcPr>
            <w:tcW w:w="2900" w:type="dxa"/>
            <w:tcBorders>
              <w:top w:val="nil"/>
              <w:left w:val="single" w:sz="8" w:space="0" w:color="auto"/>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c>
          <w:tcPr>
            <w:tcW w:w="2900" w:type="dxa"/>
            <w:tcBorders>
              <w:top w:val="nil"/>
              <w:left w:val="nil"/>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xml:space="preserve">İş tecrübesi ve Mevzuata </w:t>
            </w:r>
            <w:proofErr w:type="gramStart"/>
            <w:r w:rsidRPr="00B6706D">
              <w:rPr>
                <w:color w:val="000000"/>
                <w:sz w:val="20"/>
                <w:szCs w:val="20"/>
              </w:rPr>
              <w:t>hakimiyeti</w:t>
            </w:r>
            <w:proofErr w:type="gramEnd"/>
          </w:p>
        </w:tc>
        <w:tc>
          <w:tcPr>
            <w:tcW w:w="2900" w:type="dxa"/>
            <w:tcBorders>
              <w:top w:val="nil"/>
              <w:left w:val="single" w:sz="8" w:space="0" w:color="auto"/>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c>
          <w:tcPr>
            <w:tcW w:w="2900" w:type="dxa"/>
            <w:tcBorders>
              <w:top w:val="nil"/>
              <w:left w:val="nil"/>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xml:space="preserve"> İşinde gözlem kabiliyeti, Dikkat ve özeni</w:t>
            </w:r>
          </w:p>
        </w:tc>
        <w:tc>
          <w:tcPr>
            <w:tcW w:w="2900" w:type="dxa"/>
            <w:tcBorders>
              <w:top w:val="nil"/>
              <w:left w:val="single" w:sz="8" w:space="0" w:color="auto"/>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c>
          <w:tcPr>
            <w:tcW w:w="2900" w:type="dxa"/>
            <w:tcBorders>
              <w:top w:val="nil"/>
              <w:left w:val="nil"/>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İşe uyumluluk, İşini sevme ve Farklı işlerde çalışabilme</w:t>
            </w:r>
          </w:p>
        </w:tc>
        <w:tc>
          <w:tcPr>
            <w:tcW w:w="2900" w:type="dxa"/>
            <w:tcBorders>
              <w:top w:val="nil"/>
              <w:left w:val="single" w:sz="8" w:space="0" w:color="auto"/>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c>
          <w:tcPr>
            <w:tcW w:w="2900" w:type="dxa"/>
            <w:tcBorders>
              <w:top w:val="nil"/>
              <w:left w:val="nil"/>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Teknolojik araçları etkin kullanabilme</w:t>
            </w:r>
          </w:p>
        </w:tc>
        <w:tc>
          <w:tcPr>
            <w:tcW w:w="2900" w:type="dxa"/>
            <w:tcBorders>
              <w:top w:val="nil"/>
              <w:left w:val="single" w:sz="8" w:space="0" w:color="auto"/>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c>
          <w:tcPr>
            <w:tcW w:w="2900" w:type="dxa"/>
            <w:tcBorders>
              <w:top w:val="nil"/>
              <w:left w:val="nil"/>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color w:val="000000"/>
                <w:sz w:val="20"/>
                <w:szCs w:val="20"/>
              </w:rPr>
            </w:pPr>
            <w:r>
              <w:rPr>
                <w:color w:val="000000"/>
                <w:sz w:val="20"/>
                <w:szCs w:val="20"/>
              </w:rPr>
              <w:t xml:space="preserve"> Kurum kültürüne </w:t>
            </w:r>
            <w:r w:rsidRPr="00B6706D">
              <w:rPr>
                <w:color w:val="000000"/>
                <w:sz w:val="20"/>
                <w:szCs w:val="20"/>
              </w:rPr>
              <w:t>uyum sağlama ve Aidiyet duygusu</w:t>
            </w:r>
          </w:p>
        </w:tc>
        <w:tc>
          <w:tcPr>
            <w:tcW w:w="2900" w:type="dxa"/>
            <w:tcBorders>
              <w:top w:val="nil"/>
              <w:left w:val="single" w:sz="8" w:space="0" w:color="auto"/>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c>
          <w:tcPr>
            <w:tcW w:w="2900" w:type="dxa"/>
            <w:tcBorders>
              <w:top w:val="nil"/>
              <w:left w:val="nil"/>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b/>
                <w:bCs/>
                <w:color w:val="000000"/>
                <w:sz w:val="20"/>
                <w:szCs w:val="20"/>
              </w:rPr>
            </w:pPr>
            <w:r w:rsidRPr="00B6706D">
              <w:rPr>
                <w:b/>
                <w:bCs/>
                <w:color w:val="000000"/>
                <w:sz w:val="20"/>
                <w:szCs w:val="20"/>
              </w:rPr>
              <w:t>TOPLAM PUAN</w:t>
            </w:r>
          </w:p>
        </w:tc>
        <w:tc>
          <w:tcPr>
            <w:tcW w:w="2900" w:type="dxa"/>
            <w:tcBorders>
              <w:top w:val="nil"/>
              <w:left w:val="single" w:sz="8" w:space="0" w:color="auto"/>
              <w:bottom w:val="single" w:sz="8"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c>
          <w:tcPr>
            <w:tcW w:w="2900" w:type="dxa"/>
            <w:tcBorders>
              <w:top w:val="nil"/>
              <w:left w:val="nil"/>
              <w:bottom w:val="single" w:sz="8"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r>
      <w:tr w:rsidR="00096539" w:rsidRPr="00B6706D" w:rsidTr="001538C2">
        <w:trPr>
          <w:trHeight w:val="497"/>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b/>
                <w:bCs/>
                <w:color w:val="000000"/>
                <w:sz w:val="20"/>
                <w:szCs w:val="20"/>
              </w:rPr>
            </w:pPr>
            <w:r w:rsidRPr="00B6706D">
              <w:rPr>
                <w:b/>
                <w:bCs/>
                <w:color w:val="000000"/>
                <w:sz w:val="20"/>
                <w:szCs w:val="20"/>
              </w:rPr>
              <w:t>NOT ORTALAMASI</w:t>
            </w:r>
            <w:r w:rsidRPr="00B6706D">
              <w:rPr>
                <w:b/>
                <w:bCs/>
                <w:color w:val="000000"/>
                <w:sz w:val="20"/>
                <w:szCs w:val="20"/>
              </w:rPr>
              <w:br/>
              <w:t>(1. ve 2. Amirin Notlarının Ortalaması)</w:t>
            </w:r>
          </w:p>
        </w:tc>
        <w:tc>
          <w:tcPr>
            <w:tcW w:w="58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96539" w:rsidRPr="00B6706D" w:rsidRDefault="00096539" w:rsidP="00E91A80">
            <w:pPr>
              <w:jc w:val="center"/>
              <w:rPr>
                <w:color w:val="000000"/>
                <w:sz w:val="20"/>
                <w:szCs w:val="20"/>
              </w:rPr>
            </w:pPr>
            <w:r w:rsidRPr="00B6706D">
              <w:rPr>
                <w:color w:val="000000"/>
                <w:sz w:val="20"/>
                <w:szCs w:val="20"/>
              </w:rPr>
              <w:t> </w:t>
            </w:r>
          </w:p>
        </w:tc>
      </w:tr>
      <w:tr w:rsidR="00096539" w:rsidRPr="00B6706D" w:rsidTr="001538C2">
        <w:trPr>
          <w:trHeight w:val="463"/>
        </w:trPr>
        <w:tc>
          <w:tcPr>
            <w:tcW w:w="10140"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096539" w:rsidRPr="00B6706D" w:rsidRDefault="00096539" w:rsidP="00E91A80">
            <w:pPr>
              <w:jc w:val="center"/>
              <w:rPr>
                <w:b/>
                <w:bCs/>
                <w:color w:val="000000"/>
                <w:sz w:val="20"/>
                <w:szCs w:val="20"/>
              </w:rPr>
            </w:pPr>
            <w:r>
              <w:rPr>
                <w:b/>
                <w:bCs/>
                <w:color w:val="000000"/>
                <w:sz w:val="20"/>
                <w:szCs w:val="20"/>
              </w:rPr>
              <w:t xml:space="preserve">Puanlama:         </w:t>
            </w:r>
            <w:r w:rsidRPr="00B6706D">
              <w:rPr>
                <w:b/>
                <w:bCs/>
                <w:color w:val="000000"/>
                <w:sz w:val="20"/>
                <w:szCs w:val="20"/>
              </w:rPr>
              <w:t>(  ) 0-34</w:t>
            </w:r>
            <w:bookmarkStart w:id="0" w:name="_GoBack"/>
            <w:bookmarkEnd w:id="0"/>
            <w:r w:rsidRPr="00B6706D">
              <w:rPr>
                <w:b/>
                <w:bCs/>
                <w:color w:val="000000"/>
                <w:sz w:val="20"/>
                <w:szCs w:val="20"/>
              </w:rPr>
              <w:t xml:space="preserve"> Çok Yetersiz     (  ) 35-44 Yetersiz      (  ) 45-69 Orta        (  ) 70-84 İyi         (  ) 85-100 Çok İyi</w:t>
            </w:r>
          </w:p>
        </w:tc>
      </w:tr>
    </w:tbl>
    <w:p w:rsidR="00096539" w:rsidRDefault="00096539" w:rsidP="00096539">
      <w:pPr>
        <w:spacing w:after="120"/>
        <w:jc w:val="both"/>
        <w:rPr>
          <w:b/>
        </w:rPr>
      </w:pPr>
      <w:r w:rsidRPr="00EC19F0">
        <w:rPr>
          <w:b/>
        </w:rPr>
        <w:lastRenderedPageBreak/>
        <w:t>EK-4</w:t>
      </w:r>
    </w:p>
    <w:tbl>
      <w:tblPr>
        <w:tblW w:w="10140" w:type="dxa"/>
        <w:tblCellMar>
          <w:left w:w="70" w:type="dxa"/>
          <w:right w:w="70" w:type="dxa"/>
        </w:tblCellMar>
        <w:tblLook w:val="04A0" w:firstRow="1" w:lastRow="0" w:firstColumn="1" w:lastColumn="0" w:noHBand="0" w:noVBand="1"/>
      </w:tblPr>
      <w:tblGrid>
        <w:gridCol w:w="4340"/>
        <w:gridCol w:w="2900"/>
        <w:gridCol w:w="2900"/>
      </w:tblGrid>
      <w:tr w:rsidR="00096539" w:rsidRPr="00B6706D" w:rsidTr="00E91A80">
        <w:trPr>
          <w:trHeight w:val="437"/>
        </w:trPr>
        <w:tc>
          <w:tcPr>
            <w:tcW w:w="7240"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096539" w:rsidRPr="00B6706D" w:rsidRDefault="00096539" w:rsidP="00E91A80">
            <w:pPr>
              <w:jc w:val="center"/>
              <w:rPr>
                <w:b/>
                <w:bCs/>
                <w:color w:val="000000"/>
                <w:sz w:val="20"/>
                <w:szCs w:val="20"/>
              </w:rPr>
            </w:pPr>
            <w:r w:rsidRPr="00B6706D">
              <w:rPr>
                <w:b/>
                <w:bCs/>
                <w:color w:val="000000"/>
                <w:sz w:val="20"/>
                <w:szCs w:val="20"/>
              </w:rPr>
              <w:t xml:space="preserve">SAHA PERSONELİ İÇİN PERFORMANS DEĞERLENDİRME FORMU              </w:t>
            </w:r>
          </w:p>
        </w:tc>
        <w:tc>
          <w:tcPr>
            <w:tcW w:w="2900" w:type="dxa"/>
            <w:tcBorders>
              <w:top w:val="single" w:sz="8" w:space="0" w:color="auto"/>
              <w:left w:val="nil"/>
              <w:bottom w:val="single" w:sz="4" w:space="0" w:color="auto"/>
              <w:right w:val="single" w:sz="8" w:space="0" w:color="auto"/>
            </w:tcBorders>
            <w:shd w:val="clear" w:color="auto" w:fill="auto"/>
            <w:vAlign w:val="center"/>
            <w:hideMark/>
          </w:tcPr>
          <w:p w:rsidR="00096539" w:rsidRPr="00B6706D" w:rsidRDefault="00096539" w:rsidP="00E91A80">
            <w:pPr>
              <w:rPr>
                <w:b/>
                <w:bCs/>
                <w:color w:val="000000"/>
                <w:sz w:val="20"/>
                <w:szCs w:val="20"/>
              </w:rPr>
            </w:pPr>
            <w:r w:rsidRPr="00B6706D">
              <w:rPr>
                <w:b/>
                <w:bCs/>
                <w:color w:val="000000"/>
                <w:sz w:val="20"/>
                <w:szCs w:val="20"/>
              </w:rPr>
              <w:t xml:space="preserve">DÖNEMİ: </w:t>
            </w:r>
          </w:p>
        </w:tc>
      </w:tr>
      <w:tr w:rsidR="00096539" w:rsidRPr="00B6706D" w:rsidTr="00E91A80">
        <w:trPr>
          <w:trHeight w:val="340"/>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096539" w:rsidRPr="00B6706D" w:rsidRDefault="00096539" w:rsidP="00E91A80">
            <w:pPr>
              <w:rPr>
                <w:b/>
                <w:bCs/>
                <w:color w:val="000000"/>
                <w:sz w:val="20"/>
                <w:szCs w:val="20"/>
              </w:rPr>
            </w:pPr>
            <w:r w:rsidRPr="00B6706D">
              <w:rPr>
                <w:b/>
                <w:bCs/>
                <w:color w:val="000000"/>
                <w:sz w:val="20"/>
                <w:szCs w:val="20"/>
              </w:rPr>
              <w:t>ÇALIŞANIN:</w:t>
            </w:r>
          </w:p>
        </w:tc>
        <w:tc>
          <w:tcPr>
            <w:tcW w:w="2900" w:type="dxa"/>
            <w:tcBorders>
              <w:top w:val="nil"/>
              <w:left w:val="nil"/>
              <w:bottom w:val="single" w:sz="4" w:space="0" w:color="auto"/>
              <w:right w:val="single" w:sz="4" w:space="0" w:color="auto"/>
            </w:tcBorders>
            <w:shd w:val="clear" w:color="auto" w:fill="auto"/>
            <w:vAlign w:val="center"/>
            <w:hideMark/>
          </w:tcPr>
          <w:p w:rsidR="00096539" w:rsidRPr="00B6706D" w:rsidRDefault="00096539" w:rsidP="00E91A80">
            <w:pPr>
              <w:rPr>
                <w:b/>
                <w:bCs/>
                <w:color w:val="000000"/>
                <w:sz w:val="20"/>
                <w:szCs w:val="20"/>
              </w:rPr>
            </w:pPr>
            <w:r w:rsidRPr="00B6706D">
              <w:rPr>
                <w:b/>
                <w:bCs/>
                <w:color w:val="000000"/>
                <w:sz w:val="20"/>
                <w:szCs w:val="20"/>
              </w:rPr>
              <w:t>1.DEĞERLENDİRENİN:</w:t>
            </w:r>
          </w:p>
        </w:tc>
        <w:tc>
          <w:tcPr>
            <w:tcW w:w="2900" w:type="dxa"/>
            <w:tcBorders>
              <w:top w:val="nil"/>
              <w:left w:val="nil"/>
              <w:bottom w:val="single" w:sz="4" w:space="0" w:color="auto"/>
              <w:right w:val="single" w:sz="8" w:space="0" w:color="auto"/>
            </w:tcBorders>
            <w:shd w:val="clear" w:color="auto" w:fill="auto"/>
            <w:vAlign w:val="center"/>
            <w:hideMark/>
          </w:tcPr>
          <w:p w:rsidR="00096539" w:rsidRPr="00B6706D" w:rsidRDefault="00096539" w:rsidP="00E91A80">
            <w:pPr>
              <w:rPr>
                <w:b/>
                <w:bCs/>
                <w:color w:val="000000"/>
                <w:sz w:val="20"/>
                <w:szCs w:val="20"/>
              </w:rPr>
            </w:pPr>
            <w:r w:rsidRPr="00B6706D">
              <w:rPr>
                <w:b/>
                <w:bCs/>
                <w:color w:val="000000"/>
                <w:sz w:val="20"/>
                <w:szCs w:val="20"/>
              </w:rPr>
              <w:t>2.DEĞERLENDİRENİN:</w:t>
            </w:r>
          </w:p>
        </w:tc>
      </w:tr>
      <w:tr w:rsidR="00096539" w:rsidRPr="00B6706D" w:rsidTr="00E91A80">
        <w:trPr>
          <w:trHeight w:val="340"/>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ADI SOYADI:</w:t>
            </w:r>
          </w:p>
        </w:tc>
        <w:tc>
          <w:tcPr>
            <w:tcW w:w="2900" w:type="dxa"/>
            <w:tcBorders>
              <w:top w:val="nil"/>
              <w:left w:val="nil"/>
              <w:bottom w:val="single" w:sz="4" w:space="0" w:color="auto"/>
              <w:right w:val="single" w:sz="4"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ADI SOYADI:</w:t>
            </w:r>
          </w:p>
        </w:tc>
        <w:tc>
          <w:tcPr>
            <w:tcW w:w="2900" w:type="dxa"/>
            <w:tcBorders>
              <w:top w:val="nil"/>
              <w:left w:val="nil"/>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ADI SOYADI:</w:t>
            </w:r>
          </w:p>
        </w:tc>
      </w:tr>
      <w:tr w:rsidR="00096539" w:rsidRPr="00B6706D" w:rsidTr="00E91A80">
        <w:trPr>
          <w:trHeight w:val="340"/>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096539" w:rsidRPr="00B6706D" w:rsidRDefault="00096539" w:rsidP="00E91A80">
            <w:pPr>
              <w:rPr>
                <w:color w:val="000000"/>
                <w:sz w:val="20"/>
                <w:szCs w:val="20"/>
              </w:rPr>
            </w:pPr>
            <w:proofErr w:type="gramStart"/>
            <w:r w:rsidRPr="00B6706D">
              <w:rPr>
                <w:color w:val="000000"/>
                <w:sz w:val="20"/>
                <w:szCs w:val="20"/>
              </w:rPr>
              <w:t>BİRİMİ       :</w:t>
            </w:r>
            <w:proofErr w:type="gramEnd"/>
          </w:p>
        </w:tc>
        <w:tc>
          <w:tcPr>
            <w:tcW w:w="2900" w:type="dxa"/>
            <w:tcBorders>
              <w:top w:val="nil"/>
              <w:left w:val="nil"/>
              <w:bottom w:val="single" w:sz="4" w:space="0" w:color="auto"/>
              <w:right w:val="single" w:sz="4" w:space="0" w:color="auto"/>
            </w:tcBorders>
            <w:shd w:val="clear" w:color="auto" w:fill="auto"/>
            <w:vAlign w:val="center"/>
            <w:hideMark/>
          </w:tcPr>
          <w:p w:rsidR="00096539" w:rsidRPr="00B6706D" w:rsidRDefault="00096539" w:rsidP="00E91A80">
            <w:pPr>
              <w:rPr>
                <w:color w:val="000000"/>
                <w:sz w:val="20"/>
                <w:szCs w:val="20"/>
              </w:rPr>
            </w:pPr>
            <w:proofErr w:type="gramStart"/>
            <w:r w:rsidRPr="00B6706D">
              <w:rPr>
                <w:color w:val="000000"/>
                <w:sz w:val="20"/>
                <w:szCs w:val="20"/>
              </w:rPr>
              <w:t>GÖREVİ       :</w:t>
            </w:r>
            <w:proofErr w:type="gramEnd"/>
          </w:p>
        </w:tc>
        <w:tc>
          <w:tcPr>
            <w:tcW w:w="2900" w:type="dxa"/>
            <w:tcBorders>
              <w:top w:val="nil"/>
              <w:left w:val="nil"/>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proofErr w:type="gramStart"/>
            <w:r w:rsidRPr="00B6706D">
              <w:rPr>
                <w:color w:val="000000"/>
                <w:sz w:val="20"/>
                <w:szCs w:val="20"/>
              </w:rPr>
              <w:t>GÖREVİ       :</w:t>
            </w:r>
            <w:proofErr w:type="gramEnd"/>
          </w:p>
        </w:tc>
      </w:tr>
      <w:tr w:rsidR="00096539" w:rsidRPr="00B6706D" w:rsidTr="00E91A80">
        <w:trPr>
          <w:trHeight w:val="340"/>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096539" w:rsidRPr="00B6706D" w:rsidRDefault="00096539" w:rsidP="00E91A80">
            <w:pPr>
              <w:rPr>
                <w:color w:val="000000"/>
                <w:sz w:val="20"/>
                <w:szCs w:val="20"/>
              </w:rPr>
            </w:pPr>
            <w:proofErr w:type="gramStart"/>
            <w:r w:rsidRPr="00B6706D">
              <w:rPr>
                <w:color w:val="000000"/>
                <w:sz w:val="20"/>
                <w:szCs w:val="20"/>
              </w:rPr>
              <w:t>GÖREVİ      :</w:t>
            </w:r>
            <w:proofErr w:type="gramEnd"/>
          </w:p>
        </w:tc>
        <w:tc>
          <w:tcPr>
            <w:tcW w:w="2900" w:type="dxa"/>
            <w:vMerge w:val="restart"/>
            <w:tcBorders>
              <w:top w:val="nil"/>
              <w:left w:val="single" w:sz="4" w:space="0" w:color="auto"/>
              <w:bottom w:val="single" w:sz="4" w:space="0" w:color="000000"/>
              <w:right w:val="single" w:sz="4" w:space="0" w:color="auto"/>
            </w:tcBorders>
            <w:shd w:val="clear" w:color="auto" w:fill="auto"/>
            <w:vAlign w:val="center"/>
            <w:hideMark/>
          </w:tcPr>
          <w:p w:rsidR="00096539" w:rsidRPr="00B6706D" w:rsidRDefault="00096539" w:rsidP="00E91A80">
            <w:pPr>
              <w:jc w:val="center"/>
              <w:rPr>
                <w:color w:val="000000"/>
                <w:sz w:val="20"/>
                <w:szCs w:val="20"/>
              </w:rPr>
            </w:pPr>
            <w:r w:rsidRPr="00B6706D">
              <w:rPr>
                <w:color w:val="000000"/>
                <w:sz w:val="20"/>
                <w:szCs w:val="20"/>
              </w:rPr>
              <w:t xml:space="preserve">İMZA </w:t>
            </w:r>
            <w:r w:rsidRPr="00B6706D">
              <w:rPr>
                <w:color w:val="000000"/>
                <w:sz w:val="20"/>
                <w:szCs w:val="20"/>
              </w:rPr>
              <w:br/>
            </w:r>
            <w:r w:rsidRPr="00B6706D">
              <w:rPr>
                <w:color w:val="000000"/>
                <w:sz w:val="20"/>
                <w:szCs w:val="20"/>
              </w:rPr>
              <w:br/>
              <w:t>…/…/</w:t>
            </w:r>
            <w:proofErr w:type="gramStart"/>
            <w:r w:rsidRPr="00B6706D">
              <w:rPr>
                <w:color w:val="000000"/>
                <w:sz w:val="20"/>
                <w:szCs w:val="20"/>
              </w:rPr>
              <w:t>……</w:t>
            </w:r>
            <w:proofErr w:type="gramEnd"/>
          </w:p>
        </w:tc>
        <w:tc>
          <w:tcPr>
            <w:tcW w:w="2900" w:type="dxa"/>
            <w:vMerge w:val="restart"/>
            <w:tcBorders>
              <w:top w:val="nil"/>
              <w:left w:val="single" w:sz="4" w:space="0" w:color="auto"/>
              <w:bottom w:val="single" w:sz="4" w:space="0" w:color="000000"/>
              <w:right w:val="single" w:sz="4" w:space="0" w:color="auto"/>
            </w:tcBorders>
            <w:shd w:val="clear" w:color="auto" w:fill="auto"/>
            <w:vAlign w:val="center"/>
            <w:hideMark/>
          </w:tcPr>
          <w:p w:rsidR="00096539" w:rsidRPr="00B6706D" w:rsidRDefault="00096539" w:rsidP="00E91A80">
            <w:pPr>
              <w:jc w:val="center"/>
              <w:rPr>
                <w:color w:val="000000"/>
                <w:sz w:val="20"/>
                <w:szCs w:val="20"/>
              </w:rPr>
            </w:pPr>
            <w:r w:rsidRPr="00B6706D">
              <w:rPr>
                <w:color w:val="000000"/>
                <w:sz w:val="20"/>
                <w:szCs w:val="20"/>
              </w:rPr>
              <w:t xml:space="preserve">İMZA </w:t>
            </w:r>
            <w:r w:rsidRPr="00B6706D">
              <w:rPr>
                <w:color w:val="000000"/>
                <w:sz w:val="20"/>
                <w:szCs w:val="20"/>
              </w:rPr>
              <w:br/>
            </w:r>
            <w:r w:rsidRPr="00B6706D">
              <w:rPr>
                <w:color w:val="000000"/>
                <w:sz w:val="20"/>
                <w:szCs w:val="20"/>
              </w:rPr>
              <w:br/>
              <w:t>…/…/</w:t>
            </w:r>
            <w:proofErr w:type="gramStart"/>
            <w:r w:rsidRPr="00B6706D">
              <w:rPr>
                <w:color w:val="000000"/>
                <w:sz w:val="20"/>
                <w:szCs w:val="20"/>
              </w:rPr>
              <w:t>…..</w:t>
            </w:r>
            <w:proofErr w:type="gramEnd"/>
          </w:p>
        </w:tc>
      </w:tr>
      <w:tr w:rsidR="00096539" w:rsidRPr="00B6706D" w:rsidTr="00E91A80">
        <w:trPr>
          <w:trHeight w:val="340"/>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KADRO TİPİ:</w:t>
            </w:r>
          </w:p>
        </w:tc>
        <w:tc>
          <w:tcPr>
            <w:tcW w:w="2900" w:type="dxa"/>
            <w:vMerge/>
            <w:tcBorders>
              <w:top w:val="nil"/>
              <w:left w:val="single" w:sz="4" w:space="0" w:color="auto"/>
              <w:bottom w:val="single" w:sz="4" w:space="0" w:color="000000"/>
              <w:right w:val="single" w:sz="4" w:space="0" w:color="auto"/>
            </w:tcBorders>
            <w:vAlign w:val="center"/>
            <w:hideMark/>
          </w:tcPr>
          <w:p w:rsidR="00096539" w:rsidRPr="00B6706D" w:rsidRDefault="00096539" w:rsidP="00E91A80">
            <w:pPr>
              <w:rPr>
                <w:color w:val="000000"/>
                <w:sz w:val="20"/>
                <w:szCs w:val="20"/>
              </w:rPr>
            </w:pPr>
          </w:p>
        </w:tc>
        <w:tc>
          <w:tcPr>
            <w:tcW w:w="2900" w:type="dxa"/>
            <w:vMerge/>
            <w:tcBorders>
              <w:top w:val="nil"/>
              <w:left w:val="single" w:sz="4" w:space="0" w:color="auto"/>
              <w:bottom w:val="single" w:sz="4" w:space="0" w:color="000000"/>
              <w:right w:val="single" w:sz="4" w:space="0" w:color="auto"/>
            </w:tcBorders>
            <w:vAlign w:val="center"/>
            <w:hideMark/>
          </w:tcPr>
          <w:p w:rsidR="00096539" w:rsidRPr="00B6706D" w:rsidRDefault="00096539" w:rsidP="00E91A80">
            <w:pPr>
              <w:rPr>
                <w:color w:val="000000"/>
                <w:sz w:val="20"/>
                <w:szCs w:val="20"/>
              </w:rPr>
            </w:pPr>
          </w:p>
        </w:tc>
      </w:tr>
      <w:tr w:rsidR="00096539" w:rsidRPr="00B6706D" w:rsidTr="00E91A80">
        <w:trPr>
          <w:trHeight w:val="340"/>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096539" w:rsidRPr="00B6706D" w:rsidRDefault="00096539" w:rsidP="00E91A80">
            <w:pPr>
              <w:rPr>
                <w:b/>
                <w:bCs/>
                <w:color w:val="000000"/>
                <w:sz w:val="20"/>
                <w:szCs w:val="20"/>
              </w:rPr>
            </w:pPr>
            <w:r w:rsidRPr="00B6706D">
              <w:rPr>
                <w:b/>
                <w:bCs/>
                <w:color w:val="000000"/>
                <w:sz w:val="20"/>
                <w:szCs w:val="20"/>
              </w:rPr>
              <w:t>PUANLAMA</w:t>
            </w:r>
          </w:p>
        </w:tc>
        <w:tc>
          <w:tcPr>
            <w:tcW w:w="2900" w:type="dxa"/>
            <w:tcBorders>
              <w:top w:val="nil"/>
              <w:left w:val="nil"/>
              <w:bottom w:val="nil"/>
              <w:right w:val="single" w:sz="4" w:space="0" w:color="auto"/>
            </w:tcBorders>
            <w:shd w:val="clear" w:color="auto" w:fill="auto"/>
            <w:vAlign w:val="center"/>
            <w:hideMark/>
          </w:tcPr>
          <w:p w:rsidR="00096539" w:rsidRPr="00B6706D" w:rsidRDefault="00096539" w:rsidP="00E91A80">
            <w:pPr>
              <w:rPr>
                <w:b/>
                <w:bCs/>
                <w:color w:val="000000"/>
                <w:sz w:val="20"/>
                <w:szCs w:val="20"/>
              </w:rPr>
            </w:pPr>
            <w:r w:rsidRPr="00B6706D">
              <w:rPr>
                <w:b/>
                <w:bCs/>
                <w:color w:val="000000"/>
                <w:sz w:val="20"/>
                <w:szCs w:val="20"/>
              </w:rPr>
              <w:t>ÇOK YETERSİZ = 1 PUAN</w:t>
            </w:r>
            <w:r w:rsidRPr="00B6706D">
              <w:rPr>
                <w:b/>
                <w:bCs/>
                <w:color w:val="000000"/>
                <w:sz w:val="20"/>
                <w:szCs w:val="20"/>
              </w:rPr>
              <w:br/>
              <w:t xml:space="preserve">YETERSİZ         </w:t>
            </w:r>
            <w:r>
              <w:rPr>
                <w:b/>
                <w:bCs/>
                <w:color w:val="000000"/>
                <w:sz w:val="20"/>
                <w:szCs w:val="20"/>
              </w:rPr>
              <w:t xml:space="preserve">  </w:t>
            </w:r>
            <w:r w:rsidRPr="00B6706D">
              <w:rPr>
                <w:b/>
                <w:bCs/>
                <w:color w:val="000000"/>
                <w:sz w:val="20"/>
                <w:szCs w:val="20"/>
              </w:rPr>
              <w:t xml:space="preserve">= 2 PUAN </w:t>
            </w:r>
            <w:r w:rsidRPr="00B6706D">
              <w:rPr>
                <w:b/>
                <w:bCs/>
                <w:color w:val="000000"/>
                <w:sz w:val="20"/>
                <w:szCs w:val="20"/>
              </w:rPr>
              <w:br/>
              <w:t xml:space="preserve">ORTA               </w:t>
            </w:r>
            <w:r>
              <w:rPr>
                <w:b/>
                <w:bCs/>
                <w:color w:val="000000"/>
                <w:sz w:val="20"/>
                <w:szCs w:val="20"/>
              </w:rPr>
              <w:t xml:space="preserve">  </w:t>
            </w:r>
            <w:r w:rsidRPr="00B6706D">
              <w:rPr>
                <w:b/>
                <w:bCs/>
                <w:color w:val="000000"/>
                <w:sz w:val="16"/>
                <w:szCs w:val="20"/>
              </w:rPr>
              <w:t xml:space="preserve">  </w:t>
            </w:r>
            <w:r>
              <w:rPr>
                <w:b/>
                <w:bCs/>
                <w:color w:val="000000"/>
                <w:sz w:val="20"/>
                <w:szCs w:val="20"/>
              </w:rPr>
              <w:t xml:space="preserve"> </w:t>
            </w:r>
            <w:r w:rsidRPr="00B6706D">
              <w:rPr>
                <w:b/>
                <w:bCs/>
                <w:color w:val="000000"/>
                <w:sz w:val="20"/>
                <w:szCs w:val="20"/>
              </w:rPr>
              <w:t>= 3 PUAN</w:t>
            </w:r>
            <w:r w:rsidRPr="00B6706D">
              <w:rPr>
                <w:b/>
                <w:bCs/>
                <w:color w:val="000000"/>
                <w:sz w:val="20"/>
                <w:szCs w:val="20"/>
              </w:rPr>
              <w:br/>
              <w:t xml:space="preserve">İYİ                     </w:t>
            </w:r>
            <w:r>
              <w:rPr>
                <w:b/>
                <w:bCs/>
                <w:color w:val="000000"/>
                <w:sz w:val="20"/>
                <w:szCs w:val="20"/>
              </w:rPr>
              <w:t xml:space="preserve">    </w:t>
            </w:r>
            <w:r w:rsidRPr="00B6706D">
              <w:rPr>
                <w:b/>
                <w:bCs/>
                <w:color w:val="000000"/>
                <w:sz w:val="20"/>
                <w:szCs w:val="20"/>
              </w:rPr>
              <w:t>= 4 PUAN</w:t>
            </w:r>
            <w:r w:rsidRPr="00B6706D">
              <w:rPr>
                <w:b/>
                <w:bCs/>
                <w:color w:val="000000"/>
                <w:sz w:val="20"/>
                <w:szCs w:val="20"/>
              </w:rPr>
              <w:br/>
              <w:t xml:space="preserve">ÇOK İYİ            </w:t>
            </w:r>
            <w:r>
              <w:rPr>
                <w:b/>
                <w:bCs/>
                <w:color w:val="000000"/>
                <w:sz w:val="20"/>
                <w:szCs w:val="20"/>
              </w:rPr>
              <w:t xml:space="preserve">   </w:t>
            </w:r>
            <w:r w:rsidRPr="00B6706D">
              <w:rPr>
                <w:b/>
                <w:bCs/>
                <w:color w:val="000000"/>
                <w:sz w:val="20"/>
                <w:szCs w:val="20"/>
              </w:rPr>
              <w:t>= 5 PUAN</w:t>
            </w:r>
          </w:p>
        </w:tc>
        <w:tc>
          <w:tcPr>
            <w:tcW w:w="2900" w:type="dxa"/>
            <w:tcBorders>
              <w:top w:val="nil"/>
              <w:left w:val="nil"/>
              <w:bottom w:val="nil"/>
              <w:right w:val="single" w:sz="8" w:space="0" w:color="auto"/>
            </w:tcBorders>
            <w:shd w:val="clear" w:color="auto" w:fill="auto"/>
            <w:vAlign w:val="center"/>
            <w:hideMark/>
          </w:tcPr>
          <w:p w:rsidR="00096539" w:rsidRPr="00B6706D" w:rsidRDefault="00096539" w:rsidP="00E91A80">
            <w:pPr>
              <w:rPr>
                <w:b/>
                <w:bCs/>
                <w:color w:val="000000"/>
                <w:sz w:val="20"/>
                <w:szCs w:val="20"/>
              </w:rPr>
            </w:pPr>
            <w:r w:rsidRPr="00B6706D">
              <w:rPr>
                <w:b/>
                <w:bCs/>
                <w:color w:val="000000"/>
                <w:sz w:val="20"/>
                <w:szCs w:val="20"/>
              </w:rPr>
              <w:t>ÇOK YETERSİZ = 1 PUAN</w:t>
            </w:r>
            <w:r w:rsidRPr="00B6706D">
              <w:rPr>
                <w:b/>
                <w:bCs/>
                <w:color w:val="000000"/>
                <w:sz w:val="20"/>
                <w:szCs w:val="20"/>
              </w:rPr>
              <w:br/>
              <w:t xml:space="preserve">YETERSİZ         </w:t>
            </w:r>
            <w:r>
              <w:rPr>
                <w:b/>
                <w:bCs/>
                <w:color w:val="000000"/>
                <w:sz w:val="20"/>
                <w:szCs w:val="20"/>
              </w:rPr>
              <w:t xml:space="preserve">  </w:t>
            </w:r>
            <w:r w:rsidRPr="00B6706D">
              <w:rPr>
                <w:b/>
                <w:bCs/>
                <w:color w:val="000000"/>
                <w:sz w:val="20"/>
                <w:szCs w:val="20"/>
              </w:rPr>
              <w:t xml:space="preserve">= 2 PUAN </w:t>
            </w:r>
            <w:r w:rsidRPr="00B6706D">
              <w:rPr>
                <w:b/>
                <w:bCs/>
                <w:color w:val="000000"/>
                <w:sz w:val="20"/>
                <w:szCs w:val="20"/>
              </w:rPr>
              <w:br/>
              <w:t xml:space="preserve">ORTA               </w:t>
            </w:r>
            <w:r>
              <w:rPr>
                <w:b/>
                <w:bCs/>
                <w:color w:val="000000"/>
                <w:sz w:val="20"/>
                <w:szCs w:val="20"/>
              </w:rPr>
              <w:t xml:space="preserve">  </w:t>
            </w:r>
            <w:r w:rsidRPr="00B6706D">
              <w:rPr>
                <w:b/>
                <w:bCs/>
                <w:color w:val="000000"/>
                <w:sz w:val="18"/>
                <w:szCs w:val="20"/>
              </w:rPr>
              <w:t xml:space="preserve">   </w:t>
            </w:r>
            <w:r w:rsidRPr="00B6706D">
              <w:rPr>
                <w:b/>
                <w:bCs/>
                <w:color w:val="000000"/>
                <w:sz w:val="20"/>
                <w:szCs w:val="20"/>
              </w:rPr>
              <w:t>= 3 PUAN</w:t>
            </w:r>
            <w:r w:rsidRPr="00B6706D">
              <w:rPr>
                <w:b/>
                <w:bCs/>
                <w:color w:val="000000"/>
                <w:sz w:val="20"/>
                <w:szCs w:val="20"/>
              </w:rPr>
              <w:br/>
              <w:t xml:space="preserve">İYİ                    </w:t>
            </w:r>
            <w:r>
              <w:rPr>
                <w:b/>
                <w:bCs/>
                <w:color w:val="000000"/>
                <w:sz w:val="20"/>
                <w:szCs w:val="20"/>
              </w:rPr>
              <w:t xml:space="preserve">  </w:t>
            </w:r>
            <w:r w:rsidRPr="00B6706D">
              <w:rPr>
                <w:b/>
                <w:bCs/>
                <w:color w:val="000000"/>
                <w:szCs w:val="20"/>
              </w:rPr>
              <w:t xml:space="preserve">   </w:t>
            </w:r>
            <w:r w:rsidRPr="00B6706D">
              <w:rPr>
                <w:b/>
                <w:bCs/>
                <w:color w:val="000000"/>
                <w:sz w:val="20"/>
                <w:szCs w:val="20"/>
              </w:rPr>
              <w:t>= 4 PUAN</w:t>
            </w:r>
            <w:r w:rsidRPr="00B6706D">
              <w:rPr>
                <w:b/>
                <w:bCs/>
                <w:color w:val="000000"/>
                <w:sz w:val="20"/>
                <w:szCs w:val="20"/>
              </w:rPr>
              <w:br/>
              <w:t xml:space="preserve">ÇOK İYİ            </w:t>
            </w:r>
            <w:r w:rsidRPr="00B6706D">
              <w:rPr>
                <w:b/>
                <w:bCs/>
                <w:color w:val="000000"/>
                <w:szCs w:val="20"/>
              </w:rPr>
              <w:t xml:space="preserve">   </w:t>
            </w:r>
            <w:r w:rsidRPr="00B6706D">
              <w:rPr>
                <w:b/>
                <w:bCs/>
                <w:color w:val="000000"/>
                <w:sz w:val="20"/>
                <w:szCs w:val="20"/>
              </w:rPr>
              <w:t>= 5 PUAN</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b/>
                <w:bCs/>
                <w:color w:val="000000"/>
                <w:sz w:val="20"/>
                <w:szCs w:val="20"/>
              </w:rPr>
            </w:pPr>
            <w:r w:rsidRPr="00B6706D">
              <w:rPr>
                <w:b/>
                <w:bCs/>
                <w:color w:val="000000"/>
                <w:sz w:val="20"/>
                <w:szCs w:val="20"/>
              </w:rPr>
              <w:t>Kişisel ve Genel Kriterler</w:t>
            </w:r>
          </w:p>
        </w:tc>
        <w:tc>
          <w:tcPr>
            <w:tcW w:w="290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96539" w:rsidRPr="00B6706D" w:rsidRDefault="00096539" w:rsidP="00E91A80">
            <w:pPr>
              <w:jc w:val="center"/>
              <w:rPr>
                <w:b/>
                <w:bCs/>
                <w:color w:val="000000"/>
                <w:sz w:val="20"/>
                <w:szCs w:val="20"/>
              </w:rPr>
            </w:pPr>
            <w:r w:rsidRPr="00B6706D">
              <w:rPr>
                <w:b/>
                <w:bCs/>
                <w:color w:val="000000"/>
                <w:sz w:val="20"/>
                <w:szCs w:val="20"/>
              </w:rPr>
              <w:t>1. DEĞERLENDİREN</w:t>
            </w:r>
          </w:p>
        </w:tc>
        <w:tc>
          <w:tcPr>
            <w:tcW w:w="2900" w:type="dxa"/>
            <w:tcBorders>
              <w:top w:val="single" w:sz="8" w:space="0" w:color="auto"/>
              <w:left w:val="nil"/>
              <w:bottom w:val="single" w:sz="4" w:space="0" w:color="auto"/>
              <w:right w:val="single" w:sz="8" w:space="0" w:color="auto"/>
            </w:tcBorders>
            <w:shd w:val="clear" w:color="auto" w:fill="auto"/>
            <w:vAlign w:val="center"/>
            <w:hideMark/>
          </w:tcPr>
          <w:p w:rsidR="00096539" w:rsidRPr="00B6706D" w:rsidRDefault="00096539" w:rsidP="00E91A80">
            <w:pPr>
              <w:jc w:val="center"/>
              <w:rPr>
                <w:b/>
                <w:bCs/>
                <w:color w:val="000000"/>
                <w:sz w:val="20"/>
                <w:szCs w:val="20"/>
              </w:rPr>
            </w:pPr>
            <w:r w:rsidRPr="00B6706D">
              <w:rPr>
                <w:b/>
                <w:bCs/>
                <w:color w:val="000000"/>
                <w:sz w:val="20"/>
                <w:szCs w:val="20"/>
              </w:rPr>
              <w:t>2. DEĞERLENDİREN</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Sorumluluk üstlenme ve verilen görevleri zamanında yerine getirebilme</w:t>
            </w:r>
          </w:p>
        </w:tc>
        <w:tc>
          <w:tcPr>
            <w:tcW w:w="2900" w:type="dxa"/>
            <w:tcBorders>
              <w:top w:val="nil"/>
              <w:left w:val="single" w:sz="8" w:space="0" w:color="auto"/>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c>
          <w:tcPr>
            <w:tcW w:w="2900" w:type="dxa"/>
            <w:tcBorders>
              <w:top w:val="nil"/>
              <w:left w:val="nil"/>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Üstlere saygı</w:t>
            </w:r>
          </w:p>
        </w:tc>
        <w:tc>
          <w:tcPr>
            <w:tcW w:w="2900" w:type="dxa"/>
            <w:tcBorders>
              <w:top w:val="nil"/>
              <w:left w:val="single" w:sz="8" w:space="0" w:color="auto"/>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c>
          <w:tcPr>
            <w:tcW w:w="2900" w:type="dxa"/>
            <w:tcBorders>
              <w:top w:val="nil"/>
              <w:left w:val="nil"/>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Değişen şartları kavrama ve uygulama</w:t>
            </w:r>
          </w:p>
        </w:tc>
        <w:tc>
          <w:tcPr>
            <w:tcW w:w="2900" w:type="dxa"/>
            <w:tcBorders>
              <w:top w:val="nil"/>
              <w:left w:val="single" w:sz="8" w:space="0" w:color="auto"/>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c>
          <w:tcPr>
            <w:tcW w:w="2900" w:type="dxa"/>
            <w:tcBorders>
              <w:top w:val="nil"/>
              <w:left w:val="nil"/>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Ailevi sorunlarını işe taşımama</w:t>
            </w:r>
          </w:p>
        </w:tc>
        <w:tc>
          <w:tcPr>
            <w:tcW w:w="2900" w:type="dxa"/>
            <w:tcBorders>
              <w:top w:val="nil"/>
              <w:left w:val="single" w:sz="8" w:space="0" w:color="auto"/>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c>
          <w:tcPr>
            <w:tcW w:w="2900" w:type="dxa"/>
            <w:tcBorders>
              <w:top w:val="nil"/>
              <w:left w:val="nil"/>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Mesai saatlerine riayet etme ve İşe devamlılık</w:t>
            </w:r>
            <w:r>
              <w:rPr>
                <w:color w:val="000000"/>
                <w:sz w:val="20"/>
                <w:szCs w:val="20"/>
              </w:rPr>
              <w:t xml:space="preserve"> </w:t>
            </w:r>
            <w:r w:rsidRPr="00B6706D">
              <w:rPr>
                <w:color w:val="000000"/>
                <w:sz w:val="20"/>
                <w:szCs w:val="20"/>
              </w:rPr>
              <w:t>(süreklilik)</w:t>
            </w:r>
          </w:p>
        </w:tc>
        <w:tc>
          <w:tcPr>
            <w:tcW w:w="2900" w:type="dxa"/>
            <w:tcBorders>
              <w:top w:val="nil"/>
              <w:left w:val="single" w:sz="8" w:space="0" w:color="auto"/>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c>
          <w:tcPr>
            <w:tcW w:w="2900" w:type="dxa"/>
            <w:tcBorders>
              <w:top w:val="nil"/>
              <w:left w:val="nil"/>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Strese karşı dayanıklılık</w:t>
            </w:r>
          </w:p>
        </w:tc>
        <w:tc>
          <w:tcPr>
            <w:tcW w:w="2900" w:type="dxa"/>
            <w:tcBorders>
              <w:top w:val="nil"/>
              <w:left w:val="single" w:sz="8" w:space="0" w:color="auto"/>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c>
          <w:tcPr>
            <w:tcW w:w="2900" w:type="dxa"/>
            <w:tcBorders>
              <w:top w:val="nil"/>
              <w:left w:val="nil"/>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xml:space="preserve">Maddi </w:t>
            </w:r>
            <w:proofErr w:type="spellStart"/>
            <w:proofErr w:type="gramStart"/>
            <w:r w:rsidRPr="00B6706D">
              <w:rPr>
                <w:color w:val="000000"/>
                <w:sz w:val="20"/>
                <w:szCs w:val="20"/>
              </w:rPr>
              <w:t>tatminkarlık</w:t>
            </w:r>
            <w:proofErr w:type="spellEnd"/>
            <w:proofErr w:type="gramEnd"/>
            <w:r w:rsidRPr="00B6706D">
              <w:rPr>
                <w:color w:val="000000"/>
                <w:sz w:val="20"/>
                <w:szCs w:val="20"/>
              </w:rPr>
              <w:t xml:space="preserve"> (maaşı yeterli bulma)</w:t>
            </w:r>
          </w:p>
        </w:tc>
        <w:tc>
          <w:tcPr>
            <w:tcW w:w="2900" w:type="dxa"/>
            <w:tcBorders>
              <w:top w:val="nil"/>
              <w:left w:val="single" w:sz="8" w:space="0" w:color="auto"/>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c>
          <w:tcPr>
            <w:tcW w:w="2900" w:type="dxa"/>
            <w:tcBorders>
              <w:top w:val="nil"/>
              <w:left w:val="nil"/>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Hizmet bilinciyle hareket edebilme</w:t>
            </w:r>
          </w:p>
        </w:tc>
        <w:tc>
          <w:tcPr>
            <w:tcW w:w="2900" w:type="dxa"/>
            <w:tcBorders>
              <w:top w:val="nil"/>
              <w:left w:val="single" w:sz="8" w:space="0" w:color="auto"/>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c>
          <w:tcPr>
            <w:tcW w:w="2900" w:type="dxa"/>
            <w:tcBorders>
              <w:top w:val="nil"/>
              <w:left w:val="nil"/>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b/>
                <w:bCs/>
                <w:color w:val="000000"/>
                <w:sz w:val="20"/>
                <w:szCs w:val="20"/>
              </w:rPr>
            </w:pPr>
            <w:r w:rsidRPr="00B6706D">
              <w:rPr>
                <w:b/>
                <w:bCs/>
                <w:color w:val="000000"/>
                <w:sz w:val="20"/>
                <w:szCs w:val="20"/>
              </w:rPr>
              <w:t>Mesleki ve Teknik Kriterler</w:t>
            </w:r>
          </w:p>
        </w:tc>
        <w:tc>
          <w:tcPr>
            <w:tcW w:w="2900" w:type="dxa"/>
            <w:tcBorders>
              <w:top w:val="nil"/>
              <w:left w:val="single" w:sz="8" w:space="0" w:color="auto"/>
              <w:bottom w:val="single" w:sz="4" w:space="0" w:color="auto"/>
              <w:right w:val="single" w:sz="8" w:space="0" w:color="auto"/>
            </w:tcBorders>
            <w:shd w:val="clear" w:color="000000" w:fill="BFBFBF"/>
            <w:vAlign w:val="center"/>
            <w:hideMark/>
          </w:tcPr>
          <w:p w:rsidR="00096539" w:rsidRPr="00B6706D" w:rsidRDefault="00096539" w:rsidP="00E91A80">
            <w:pPr>
              <w:jc w:val="center"/>
              <w:rPr>
                <w:b/>
                <w:bCs/>
                <w:color w:val="000000"/>
                <w:sz w:val="20"/>
                <w:szCs w:val="20"/>
              </w:rPr>
            </w:pPr>
            <w:r w:rsidRPr="00B6706D">
              <w:rPr>
                <w:b/>
                <w:bCs/>
                <w:color w:val="000000"/>
                <w:sz w:val="20"/>
                <w:szCs w:val="20"/>
              </w:rPr>
              <w:t> </w:t>
            </w:r>
          </w:p>
        </w:tc>
        <w:tc>
          <w:tcPr>
            <w:tcW w:w="2900" w:type="dxa"/>
            <w:tcBorders>
              <w:top w:val="nil"/>
              <w:left w:val="nil"/>
              <w:bottom w:val="single" w:sz="4" w:space="0" w:color="auto"/>
              <w:right w:val="single" w:sz="8" w:space="0" w:color="auto"/>
            </w:tcBorders>
            <w:shd w:val="clear" w:color="000000" w:fill="BFBFBF"/>
            <w:vAlign w:val="center"/>
            <w:hideMark/>
          </w:tcPr>
          <w:p w:rsidR="00096539" w:rsidRPr="00B6706D" w:rsidRDefault="00096539" w:rsidP="00E91A80">
            <w:pPr>
              <w:jc w:val="center"/>
              <w:rPr>
                <w:b/>
                <w:bCs/>
                <w:color w:val="000000"/>
                <w:sz w:val="20"/>
                <w:szCs w:val="20"/>
              </w:rPr>
            </w:pPr>
            <w:r w:rsidRPr="00B6706D">
              <w:rPr>
                <w:b/>
                <w:bCs/>
                <w:color w:val="000000"/>
                <w:sz w:val="20"/>
                <w:szCs w:val="20"/>
              </w:rPr>
              <w:t> </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Takım çalışmasına uyum düzeyi</w:t>
            </w:r>
          </w:p>
        </w:tc>
        <w:tc>
          <w:tcPr>
            <w:tcW w:w="2900" w:type="dxa"/>
            <w:tcBorders>
              <w:top w:val="nil"/>
              <w:left w:val="single" w:sz="8" w:space="0" w:color="auto"/>
              <w:bottom w:val="single" w:sz="4" w:space="0" w:color="auto"/>
              <w:right w:val="single" w:sz="8" w:space="0" w:color="auto"/>
            </w:tcBorders>
            <w:shd w:val="clear" w:color="auto" w:fill="auto"/>
            <w:vAlign w:val="center"/>
            <w:hideMark/>
          </w:tcPr>
          <w:p w:rsidR="00096539" w:rsidRPr="00B6706D" w:rsidRDefault="00096539" w:rsidP="00E91A80">
            <w:pPr>
              <w:jc w:val="center"/>
              <w:rPr>
                <w:b/>
                <w:bCs/>
                <w:color w:val="000000"/>
                <w:sz w:val="20"/>
                <w:szCs w:val="20"/>
              </w:rPr>
            </w:pPr>
            <w:r w:rsidRPr="00B6706D">
              <w:rPr>
                <w:b/>
                <w:bCs/>
                <w:color w:val="000000"/>
                <w:sz w:val="20"/>
                <w:szCs w:val="20"/>
              </w:rPr>
              <w:t> </w:t>
            </w:r>
          </w:p>
        </w:tc>
        <w:tc>
          <w:tcPr>
            <w:tcW w:w="2900" w:type="dxa"/>
            <w:tcBorders>
              <w:top w:val="nil"/>
              <w:left w:val="nil"/>
              <w:bottom w:val="single" w:sz="4" w:space="0" w:color="auto"/>
              <w:right w:val="single" w:sz="8" w:space="0" w:color="auto"/>
            </w:tcBorders>
            <w:shd w:val="clear" w:color="auto" w:fill="auto"/>
            <w:vAlign w:val="center"/>
            <w:hideMark/>
          </w:tcPr>
          <w:p w:rsidR="00096539" w:rsidRPr="00B6706D" w:rsidRDefault="00096539" w:rsidP="00E91A80">
            <w:pPr>
              <w:jc w:val="center"/>
              <w:rPr>
                <w:b/>
                <w:bCs/>
                <w:color w:val="000000"/>
                <w:sz w:val="20"/>
                <w:szCs w:val="20"/>
              </w:rPr>
            </w:pPr>
            <w:r w:rsidRPr="00B6706D">
              <w:rPr>
                <w:b/>
                <w:bCs/>
                <w:color w:val="000000"/>
                <w:sz w:val="20"/>
                <w:szCs w:val="20"/>
              </w:rPr>
              <w:t> </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Öğrenme ve kendini geliştirme ve bireysel verimliliği</w:t>
            </w:r>
          </w:p>
        </w:tc>
        <w:tc>
          <w:tcPr>
            <w:tcW w:w="2900" w:type="dxa"/>
            <w:tcBorders>
              <w:top w:val="nil"/>
              <w:left w:val="single" w:sz="8" w:space="0" w:color="auto"/>
              <w:bottom w:val="single" w:sz="4" w:space="0" w:color="auto"/>
              <w:right w:val="single" w:sz="8" w:space="0" w:color="auto"/>
            </w:tcBorders>
            <w:shd w:val="clear" w:color="auto" w:fill="auto"/>
            <w:vAlign w:val="center"/>
            <w:hideMark/>
          </w:tcPr>
          <w:p w:rsidR="00096539" w:rsidRPr="00B6706D" w:rsidRDefault="00096539" w:rsidP="00E91A80">
            <w:pPr>
              <w:jc w:val="center"/>
              <w:rPr>
                <w:b/>
                <w:bCs/>
                <w:color w:val="000000"/>
                <w:sz w:val="20"/>
                <w:szCs w:val="20"/>
              </w:rPr>
            </w:pPr>
            <w:r w:rsidRPr="00B6706D">
              <w:rPr>
                <w:b/>
                <w:bCs/>
                <w:color w:val="000000"/>
                <w:sz w:val="20"/>
                <w:szCs w:val="20"/>
              </w:rPr>
              <w:t> </w:t>
            </w:r>
          </w:p>
        </w:tc>
        <w:tc>
          <w:tcPr>
            <w:tcW w:w="2900" w:type="dxa"/>
            <w:tcBorders>
              <w:top w:val="nil"/>
              <w:left w:val="nil"/>
              <w:bottom w:val="single" w:sz="4" w:space="0" w:color="auto"/>
              <w:right w:val="single" w:sz="8" w:space="0" w:color="auto"/>
            </w:tcBorders>
            <w:shd w:val="clear" w:color="auto" w:fill="auto"/>
            <w:vAlign w:val="center"/>
            <w:hideMark/>
          </w:tcPr>
          <w:p w:rsidR="00096539" w:rsidRPr="00B6706D" w:rsidRDefault="00096539" w:rsidP="00E91A80">
            <w:pPr>
              <w:jc w:val="center"/>
              <w:rPr>
                <w:b/>
                <w:bCs/>
                <w:color w:val="000000"/>
                <w:sz w:val="20"/>
                <w:szCs w:val="20"/>
              </w:rPr>
            </w:pPr>
            <w:r w:rsidRPr="00B6706D">
              <w:rPr>
                <w:b/>
                <w:bCs/>
                <w:color w:val="000000"/>
                <w:sz w:val="20"/>
                <w:szCs w:val="20"/>
              </w:rPr>
              <w:t> </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Kurum araç-gereçlerini</w:t>
            </w:r>
            <w:r>
              <w:rPr>
                <w:color w:val="000000"/>
                <w:sz w:val="20"/>
                <w:szCs w:val="20"/>
              </w:rPr>
              <w:t xml:space="preserve"> </w:t>
            </w:r>
            <w:r w:rsidRPr="00B6706D">
              <w:rPr>
                <w:color w:val="000000"/>
                <w:sz w:val="20"/>
                <w:szCs w:val="20"/>
              </w:rPr>
              <w:t>(malzemelerini) koruma</w:t>
            </w:r>
          </w:p>
        </w:tc>
        <w:tc>
          <w:tcPr>
            <w:tcW w:w="2900" w:type="dxa"/>
            <w:tcBorders>
              <w:top w:val="nil"/>
              <w:left w:val="single" w:sz="8" w:space="0" w:color="auto"/>
              <w:bottom w:val="single" w:sz="4" w:space="0" w:color="auto"/>
              <w:right w:val="single" w:sz="8" w:space="0" w:color="auto"/>
            </w:tcBorders>
            <w:shd w:val="clear" w:color="auto" w:fill="auto"/>
            <w:vAlign w:val="center"/>
            <w:hideMark/>
          </w:tcPr>
          <w:p w:rsidR="00096539" w:rsidRPr="00B6706D" w:rsidRDefault="00096539" w:rsidP="00E91A80">
            <w:pPr>
              <w:jc w:val="center"/>
              <w:rPr>
                <w:b/>
                <w:bCs/>
                <w:color w:val="000000"/>
                <w:sz w:val="20"/>
                <w:szCs w:val="20"/>
              </w:rPr>
            </w:pPr>
            <w:r w:rsidRPr="00B6706D">
              <w:rPr>
                <w:b/>
                <w:bCs/>
                <w:color w:val="000000"/>
                <w:sz w:val="20"/>
                <w:szCs w:val="20"/>
              </w:rPr>
              <w:t> </w:t>
            </w:r>
          </w:p>
        </w:tc>
        <w:tc>
          <w:tcPr>
            <w:tcW w:w="2900" w:type="dxa"/>
            <w:tcBorders>
              <w:top w:val="nil"/>
              <w:left w:val="nil"/>
              <w:bottom w:val="single" w:sz="4" w:space="0" w:color="auto"/>
              <w:right w:val="single" w:sz="8" w:space="0" w:color="auto"/>
            </w:tcBorders>
            <w:shd w:val="clear" w:color="auto" w:fill="auto"/>
            <w:vAlign w:val="center"/>
            <w:hideMark/>
          </w:tcPr>
          <w:p w:rsidR="00096539" w:rsidRPr="00B6706D" w:rsidRDefault="00096539" w:rsidP="00E91A80">
            <w:pPr>
              <w:jc w:val="center"/>
              <w:rPr>
                <w:b/>
                <w:bCs/>
                <w:color w:val="000000"/>
                <w:sz w:val="20"/>
                <w:szCs w:val="20"/>
              </w:rPr>
            </w:pPr>
            <w:r w:rsidRPr="00B6706D">
              <w:rPr>
                <w:b/>
                <w:bCs/>
                <w:color w:val="000000"/>
                <w:sz w:val="20"/>
                <w:szCs w:val="20"/>
              </w:rPr>
              <w:t> </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Göreve uygun kıyafet(üniforma) ile çalışma</w:t>
            </w:r>
          </w:p>
        </w:tc>
        <w:tc>
          <w:tcPr>
            <w:tcW w:w="2900" w:type="dxa"/>
            <w:tcBorders>
              <w:top w:val="nil"/>
              <w:left w:val="single" w:sz="8" w:space="0" w:color="auto"/>
              <w:bottom w:val="single" w:sz="4" w:space="0" w:color="auto"/>
              <w:right w:val="single" w:sz="8" w:space="0" w:color="auto"/>
            </w:tcBorders>
            <w:shd w:val="clear" w:color="auto" w:fill="auto"/>
            <w:vAlign w:val="center"/>
            <w:hideMark/>
          </w:tcPr>
          <w:p w:rsidR="00096539" w:rsidRPr="00B6706D" w:rsidRDefault="00096539" w:rsidP="00E91A80">
            <w:pPr>
              <w:jc w:val="center"/>
              <w:rPr>
                <w:b/>
                <w:bCs/>
                <w:color w:val="000000"/>
                <w:sz w:val="20"/>
                <w:szCs w:val="20"/>
              </w:rPr>
            </w:pPr>
            <w:r w:rsidRPr="00B6706D">
              <w:rPr>
                <w:b/>
                <w:bCs/>
                <w:color w:val="000000"/>
                <w:sz w:val="20"/>
                <w:szCs w:val="20"/>
              </w:rPr>
              <w:t> </w:t>
            </w:r>
          </w:p>
        </w:tc>
        <w:tc>
          <w:tcPr>
            <w:tcW w:w="2900" w:type="dxa"/>
            <w:tcBorders>
              <w:top w:val="nil"/>
              <w:left w:val="nil"/>
              <w:bottom w:val="single" w:sz="4" w:space="0" w:color="auto"/>
              <w:right w:val="single" w:sz="8" w:space="0" w:color="auto"/>
            </w:tcBorders>
            <w:shd w:val="clear" w:color="auto" w:fill="auto"/>
            <w:vAlign w:val="center"/>
            <w:hideMark/>
          </w:tcPr>
          <w:p w:rsidR="00096539" w:rsidRPr="00B6706D" w:rsidRDefault="00096539" w:rsidP="00E91A80">
            <w:pPr>
              <w:jc w:val="center"/>
              <w:rPr>
                <w:b/>
                <w:bCs/>
                <w:color w:val="000000"/>
                <w:sz w:val="20"/>
                <w:szCs w:val="20"/>
              </w:rPr>
            </w:pPr>
            <w:r w:rsidRPr="00B6706D">
              <w:rPr>
                <w:b/>
                <w:bCs/>
                <w:color w:val="000000"/>
                <w:sz w:val="20"/>
                <w:szCs w:val="20"/>
              </w:rPr>
              <w:t> </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İnsan ilişkileri</w:t>
            </w:r>
            <w:r>
              <w:rPr>
                <w:color w:val="000000"/>
                <w:sz w:val="20"/>
                <w:szCs w:val="20"/>
              </w:rPr>
              <w:t xml:space="preserve"> </w:t>
            </w:r>
            <w:r w:rsidRPr="00B6706D">
              <w:rPr>
                <w:color w:val="000000"/>
                <w:sz w:val="20"/>
                <w:szCs w:val="20"/>
              </w:rPr>
              <w:t>(vatandaş ile diyalog) ve sözlü İletişim becerisi</w:t>
            </w:r>
          </w:p>
        </w:tc>
        <w:tc>
          <w:tcPr>
            <w:tcW w:w="2900" w:type="dxa"/>
            <w:tcBorders>
              <w:top w:val="nil"/>
              <w:left w:val="single" w:sz="8" w:space="0" w:color="auto"/>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c>
          <w:tcPr>
            <w:tcW w:w="2900" w:type="dxa"/>
            <w:tcBorders>
              <w:top w:val="nil"/>
              <w:left w:val="nil"/>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xml:space="preserve">İşinde gözlem kabiliyeti, </w:t>
            </w:r>
            <w:r>
              <w:rPr>
                <w:color w:val="000000"/>
                <w:sz w:val="20"/>
                <w:szCs w:val="20"/>
              </w:rPr>
              <w:t>d</w:t>
            </w:r>
            <w:r w:rsidRPr="00B6706D">
              <w:rPr>
                <w:color w:val="000000"/>
                <w:sz w:val="20"/>
                <w:szCs w:val="20"/>
              </w:rPr>
              <w:t>ikkat ve özeni</w:t>
            </w:r>
            <w:r>
              <w:rPr>
                <w:color w:val="000000"/>
                <w:sz w:val="20"/>
                <w:szCs w:val="20"/>
              </w:rPr>
              <w:t xml:space="preserve"> </w:t>
            </w:r>
            <w:r w:rsidRPr="00B6706D">
              <w:rPr>
                <w:color w:val="000000"/>
                <w:sz w:val="20"/>
                <w:szCs w:val="20"/>
              </w:rPr>
              <w:t>(iş kalitesi)</w:t>
            </w:r>
          </w:p>
        </w:tc>
        <w:tc>
          <w:tcPr>
            <w:tcW w:w="2900" w:type="dxa"/>
            <w:tcBorders>
              <w:top w:val="nil"/>
              <w:left w:val="single" w:sz="8" w:space="0" w:color="auto"/>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c>
          <w:tcPr>
            <w:tcW w:w="2900" w:type="dxa"/>
            <w:tcBorders>
              <w:top w:val="nil"/>
              <w:left w:val="nil"/>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İşe uyumluluk, İşini sevme ve Farklı işlerde çalışabilme</w:t>
            </w:r>
          </w:p>
        </w:tc>
        <w:tc>
          <w:tcPr>
            <w:tcW w:w="2900" w:type="dxa"/>
            <w:tcBorders>
              <w:top w:val="nil"/>
              <w:left w:val="single" w:sz="8" w:space="0" w:color="auto"/>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c>
          <w:tcPr>
            <w:tcW w:w="2900" w:type="dxa"/>
            <w:tcBorders>
              <w:top w:val="nil"/>
              <w:left w:val="nil"/>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Problemlere farklı çözümler getirebilme</w:t>
            </w:r>
          </w:p>
        </w:tc>
        <w:tc>
          <w:tcPr>
            <w:tcW w:w="2900" w:type="dxa"/>
            <w:tcBorders>
              <w:top w:val="nil"/>
              <w:left w:val="single" w:sz="8" w:space="0" w:color="auto"/>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c>
          <w:tcPr>
            <w:tcW w:w="2900" w:type="dxa"/>
            <w:tcBorders>
              <w:top w:val="nil"/>
              <w:left w:val="nil"/>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Teknolojik araçları etkin kullanabilme (telsiz vs.)</w:t>
            </w:r>
          </w:p>
        </w:tc>
        <w:tc>
          <w:tcPr>
            <w:tcW w:w="2900" w:type="dxa"/>
            <w:tcBorders>
              <w:top w:val="nil"/>
              <w:left w:val="single" w:sz="8" w:space="0" w:color="auto"/>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c>
          <w:tcPr>
            <w:tcW w:w="2900" w:type="dxa"/>
            <w:tcBorders>
              <w:top w:val="nil"/>
              <w:left w:val="nil"/>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Kurum içi işleyişe uyum sağlayabilme</w:t>
            </w:r>
          </w:p>
        </w:tc>
        <w:tc>
          <w:tcPr>
            <w:tcW w:w="2900" w:type="dxa"/>
            <w:tcBorders>
              <w:top w:val="nil"/>
              <w:left w:val="single" w:sz="8" w:space="0" w:color="auto"/>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c>
          <w:tcPr>
            <w:tcW w:w="2900" w:type="dxa"/>
            <w:tcBorders>
              <w:top w:val="nil"/>
              <w:left w:val="nil"/>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Tempolu ve esnek çalışma saatlerine uyum sağlayabilme</w:t>
            </w:r>
          </w:p>
        </w:tc>
        <w:tc>
          <w:tcPr>
            <w:tcW w:w="2900" w:type="dxa"/>
            <w:tcBorders>
              <w:top w:val="nil"/>
              <w:left w:val="single" w:sz="8" w:space="0" w:color="auto"/>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c>
          <w:tcPr>
            <w:tcW w:w="2900" w:type="dxa"/>
            <w:tcBorders>
              <w:top w:val="nil"/>
              <w:left w:val="nil"/>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ind w:right="-49"/>
              <w:rPr>
                <w:color w:val="000000"/>
                <w:sz w:val="20"/>
                <w:szCs w:val="20"/>
              </w:rPr>
            </w:pPr>
            <w:r w:rsidRPr="00B6706D">
              <w:rPr>
                <w:color w:val="000000"/>
                <w:sz w:val="20"/>
                <w:szCs w:val="20"/>
              </w:rPr>
              <w:t>Alanında yetkinlik</w:t>
            </w:r>
            <w:r>
              <w:rPr>
                <w:color w:val="000000"/>
                <w:sz w:val="20"/>
                <w:szCs w:val="20"/>
              </w:rPr>
              <w:t xml:space="preserve"> </w:t>
            </w:r>
            <w:r w:rsidRPr="00B6706D">
              <w:rPr>
                <w:color w:val="000000"/>
                <w:sz w:val="20"/>
                <w:szCs w:val="20"/>
              </w:rPr>
              <w:t>(tecrübe) ve mevzuata hâkimiyeti</w:t>
            </w:r>
          </w:p>
        </w:tc>
        <w:tc>
          <w:tcPr>
            <w:tcW w:w="2900" w:type="dxa"/>
            <w:tcBorders>
              <w:top w:val="nil"/>
              <w:left w:val="single" w:sz="8" w:space="0" w:color="auto"/>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c>
          <w:tcPr>
            <w:tcW w:w="2900" w:type="dxa"/>
            <w:tcBorders>
              <w:top w:val="nil"/>
              <w:left w:val="nil"/>
              <w:bottom w:val="single" w:sz="4"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b/>
                <w:bCs/>
                <w:color w:val="000000"/>
                <w:sz w:val="20"/>
                <w:szCs w:val="20"/>
              </w:rPr>
            </w:pPr>
            <w:r w:rsidRPr="00B6706D">
              <w:rPr>
                <w:b/>
                <w:bCs/>
                <w:color w:val="000000"/>
                <w:sz w:val="20"/>
                <w:szCs w:val="20"/>
              </w:rPr>
              <w:t>TOPLAM PUAN</w:t>
            </w:r>
          </w:p>
        </w:tc>
        <w:tc>
          <w:tcPr>
            <w:tcW w:w="2900" w:type="dxa"/>
            <w:tcBorders>
              <w:top w:val="nil"/>
              <w:left w:val="single" w:sz="8" w:space="0" w:color="auto"/>
              <w:bottom w:val="single" w:sz="8"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c>
          <w:tcPr>
            <w:tcW w:w="2900" w:type="dxa"/>
            <w:tcBorders>
              <w:top w:val="nil"/>
              <w:left w:val="nil"/>
              <w:bottom w:val="single" w:sz="8" w:space="0" w:color="auto"/>
              <w:right w:val="single" w:sz="8" w:space="0" w:color="auto"/>
            </w:tcBorders>
            <w:shd w:val="clear" w:color="auto" w:fill="auto"/>
            <w:vAlign w:val="center"/>
            <w:hideMark/>
          </w:tcPr>
          <w:p w:rsidR="00096539" w:rsidRPr="00B6706D" w:rsidRDefault="00096539" w:rsidP="00E91A80">
            <w:pPr>
              <w:rPr>
                <w:color w:val="000000"/>
                <w:sz w:val="20"/>
                <w:szCs w:val="20"/>
              </w:rPr>
            </w:pPr>
            <w:r w:rsidRPr="00B6706D">
              <w:rPr>
                <w:color w:val="000000"/>
                <w:sz w:val="20"/>
                <w:szCs w:val="20"/>
              </w:rPr>
              <w:t> </w:t>
            </w:r>
          </w:p>
        </w:tc>
      </w:tr>
      <w:tr w:rsidR="00096539" w:rsidRPr="00B6706D" w:rsidTr="00E91A80">
        <w:trPr>
          <w:trHeight w:val="340"/>
        </w:trPr>
        <w:tc>
          <w:tcPr>
            <w:tcW w:w="4340" w:type="dxa"/>
            <w:tcBorders>
              <w:top w:val="nil"/>
              <w:left w:val="single" w:sz="8" w:space="0" w:color="auto"/>
              <w:bottom w:val="single" w:sz="4" w:space="0" w:color="auto"/>
              <w:right w:val="nil"/>
            </w:tcBorders>
            <w:shd w:val="clear" w:color="auto" w:fill="auto"/>
            <w:vAlign w:val="center"/>
            <w:hideMark/>
          </w:tcPr>
          <w:p w:rsidR="00096539" w:rsidRPr="00B6706D" w:rsidRDefault="00096539" w:rsidP="00E91A80">
            <w:pPr>
              <w:rPr>
                <w:b/>
                <w:bCs/>
                <w:color w:val="000000"/>
                <w:sz w:val="20"/>
                <w:szCs w:val="20"/>
              </w:rPr>
            </w:pPr>
            <w:r w:rsidRPr="00B6706D">
              <w:rPr>
                <w:b/>
                <w:bCs/>
                <w:color w:val="000000"/>
                <w:sz w:val="20"/>
                <w:szCs w:val="20"/>
              </w:rPr>
              <w:t>NOT ORTALAMASI</w:t>
            </w:r>
            <w:r w:rsidRPr="00B6706D">
              <w:rPr>
                <w:b/>
                <w:bCs/>
                <w:color w:val="000000"/>
                <w:sz w:val="20"/>
                <w:szCs w:val="20"/>
              </w:rPr>
              <w:br/>
              <w:t>(1. ve 2. Amirin Notlarının Ortalaması)</w:t>
            </w:r>
          </w:p>
        </w:tc>
        <w:tc>
          <w:tcPr>
            <w:tcW w:w="58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96539" w:rsidRPr="00B6706D" w:rsidRDefault="00096539" w:rsidP="00E91A80">
            <w:pPr>
              <w:jc w:val="center"/>
              <w:rPr>
                <w:color w:val="000000"/>
                <w:sz w:val="20"/>
                <w:szCs w:val="20"/>
              </w:rPr>
            </w:pPr>
            <w:r w:rsidRPr="00B6706D">
              <w:rPr>
                <w:color w:val="000000"/>
                <w:sz w:val="20"/>
                <w:szCs w:val="20"/>
              </w:rPr>
              <w:t> </w:t>
            </w:r>
          </w:p>
        </w:tc>
      </w:tr>
      <w:tr w:rsidR="00096539" w:rsidRPr="00B6706D" w:rsidTr="00E91A80">
        <w:trPr>
          <w:trHeight w:val="504"/>
        </w:trPr>
        <w:tc>
          <w:tcPr>
            <w:tcW w:w="10140"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096539" w:rsidRPr="00B6706D" w:rsidRDefault="00096539" w:rsidP="00E91A80">
            <w:pPr>
              <w:jc w:val="center"/>
              <w:rPr>
                <w:b/>
                <w:bCs/>
                <w:color w:val="000000"/>
                <w:sz w:val="20"/>
                <w:szCs w:val="20"/>
              </w:rPr>
            </w:pPr>
            <w:r>
              <w:rPr>
                <w:b/>
                <w:bCs/>
                <w:color w:val="000000"/>
                <w:sz w:val="20"/>
                <w:szCs w:val="20"/>
              </w:rPr>
              <w:t xml:space="preserve">Puanlama:         </w:t>
            </w:r>
            <w:r w:rsidRPr="00B6706D">
              <w:rPr>
                <w:b/>
                <w:bCs/>
                <w:color w:val="000000"/>
                <w:sz w:val="20"/>
                <w:szCs w:val="20"/>
              </w:rPr>
              <w:t>(  ) 0-34 Çok Yetersiz     (  ) 35-44 Yetersiz      (  ) 45-69 Orta        (  ) 70-84 İyi         (  ) 85-100 Çok İyi</w:t>
            </w:r>
          </w:p>
        </w:tc>
      </w:tr>
    </w:tbl>
    <w:p w:rsidR="00096539" w:rsidRPr="00EC19F0" w:rsidRDefault="00096539" w:rsidP="00096539">
      <w:pPr>
        <w:jc w:val="both"/>
        <w:sectPr w:rsidR="00096539" w:rsidRPr="00EC19F0" w:rsidSect="001B4A10">
          <w:footerReference w:type="default" r:id="rId8"/>
          <w:footerReference w:type="first" r:id="rId9"/>
          <w:pgSz w:w="11910" w:h="16840"/>
          <w:pgMar w:top="1135" w:right="995" w:bottom="1985" w:left="1300" w:header="0" w:footer="913" w:gutter="0"/>
          <w:pgNumType w:start="1"/>
          <w:cols w:space="708"/>
          <w:titlePg/>
          <w:docGrid w:linePitch="299"/>
        </w:sectPr>
      </w:pPr>
    </w:p>
    <w:p w:rsidR="00096539" w:rsidRDefault="00096539" w:rsidP="00096539">
      <w:pPr>
        <w:spacing w:before="69" w:after="120"/>
        <w:rPr>
          <w:b/>
        </w:rPr>
      </w:pPr>
      <w:r w:rsidRPr="00EC19F0">
        <w:rPr>
          <w:b/>
        </w:rPr>
        <w:lastRenderedPageBreak/>
        <w:t>EK-5</w:t>
      </w:r>
    </w:p>
    <w:tbl>
      <w:tblPr>
        <w:tblW w:w="10005" w:type="dxa"/>
        <w:tblCellMar>
          <w:left w:w="70" w:type="dxa"/>
          <w:right w:w="70" w:type="dxa"/>
        </w:tblCellMar>
        <w:tblLook w:val="04A0" w:firstRow="1" w:lastRow="0" w:firstColumn="1" w:lastColumn="0" w:noHBand="0" w:noVBand="1"/>
      </w:tblPr>
      <w:tblGrid>
        <w:gridCol w:w="4282"/>
        <w:gridCol w:w="2862"/>
        <w:gridCol w:w="2861"/>
      </w:tblGrid>
      <w:tr w:rsidR="00096539" w:rsidRPr="00EC19F0" w:rsidTr="00E91A80">
        <w:trPr>
          <w:trHeight w:val="486"/>
        </w:trPr>
        <w:tc>
          <w:tcPr>
            <w:tcW w:w="7144"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096539" w:rsidRPr="00262996" w:rsidRDefault="00096539" w:rsidP="00E91A80">
            <w:pPr>
              <w:jc w:val="center"/>
              <w:rPr>
                <w:b/>
                <w:bCs/>
                <w:sz w:val="20"/>
                <w:szCs w:val="20"/>
              </w:rPr>
            </w:pPr>
            <w:r w:rsidRPr="00262996">
              <w:rPr>
                <w:b/>
                <w:bCs/>
                <w:sz w:val="20"/>
                <w:szCs w:val="20"/>
              </w:rPr>
              <w:t xml:space="preserve">BİRİM AMİRİ İÇİN PERFORMANS DEĞERLENDİRME FORMU              </w:t>
            </w:r>
          </w:p>
        </w:tc>
        <w:tc>
          <w:tcPr>
            <w:tcW w:w="2861" w:type="dxa"/>
            <w:tcBorders>
              <w:top w:val="single" w:sz="8" w:space="0" w:color="auto"/>
              <w:left w:val="nil"/>
              <w:bottom w:val="single" w:sz="4" w:space="0" w:color="auto"/>
              <w:right w:val="single" w:sz="8" w:space="0" w:color="auto"/>
            </w:tcBorders>
            <w:shd w:val="clear" w:color="auto" w:fill="auto"/>
            <w:vAlign w:val="center"/>
            <w:hideMark/>
          </w:tcPr>
          <w:p w:rsidR="00096539" w:rsidRPr="00262996" w:rsidRDefault="00096539" w:rsidP="00E91A80">
            <w:pPr>
              <w:rPr>
                <w:b/>
                <w:bCs/>
                <w:sz w:val="20"/>
                <w:szCs w:val="20"/>
              </w:rPr>
            </w:pPr>
            <w:r w:rsidRPr="00262996">
              <w:rPr>
                <w:b/>
                <w:bCs/>
                <w:sz w:val="20"/>
                <w:szCs w:val="20"/>
              </w:rPr>
              <w:t xml:space="preserve">DÖNEMİ: </w:t>
            </w:r>
          </w:p>
        </w:tc>
      </w:tr>
      <w:tr w:rsidR="00096539" w:rsidRPr="00EC19F0" w:rsidTr="00E91A80">
        <w:trPr>
          <w:trHeight w:val="340"/>
        </w:trPr>
        <w:tc>
          <w:tcPr>
            <w:tcW w:w="4282" w:type="dxa"/>
            <w:tcBorders>
              <w:top w:val="nil"/>
              <w:left w:val="single" w:sz="8" w:space="0" w:color="auto"/>
              <w:bottom w:val="single" w:sz="4" w:space="0" w:color="auto"/>
              <w:right w:val="single" w:sz="4" w:space="0" w:color="auto"/>
            </w:tcBorders>
            <w:shd w:val="clear" w:color="auto" w:fill="auto"/>
            <w:vAlign w:val="center"/>
            <w:hideMark/>
          </w:tcPr>
          <w:p w:rsidR="00096539" w:rsidRPr="00262996" w:rsidRDefault="00096539" w:rsidP="00E91A80">
            <w:pPr>
              <w:rPr>
                <w:b/>
                <w:bCs/>
                <w:sz w:val="20"/>
                <w:szCs w:val="20"/>
              </w:rPr>
            </w:pPr>
            <w:r w:rsidRPr="00262996">
              <w:rPr>
                <w:b/>
                <w:bCs/>
                <w:sz w:val="20"/>
                <w:szCs w:val="20"/>
              </w:rPr>
              <w:t>ÇALIŞANIN:</w:t>
            </w:r>
          </w:p>
        </w:tc>
        <w:tc>
          <w:tcPr>
            <w:tcW w:w="2862" w:type="dxa"/>
            <w:tcBorders>
              <w:top w:val="nil"/>
              <w:left w:val="nil"/>
              <w:bottom w:val="single" w:sz="4" w:space="0" w:color="auto"/>
              <w:right w:val="single" w:sz="4" w:space="0" w:color="auto"/>
            </w:tcBorders>
            <w:shd w:val="clear" w:color="auto" w:fill="auto"/>
            <w:vAlign w:val="center"/>
            <w:hideMark/>
          </w:tcPr>
          <w:p w:rsidR="00096539" w:rsidRPr="00262996" w:rsidRDefault="00096539" w:rsidP="00E91A80">
            <w:pPr>
              <w:rPr>
                <w:b/>
                <w:bCs/>
                <w:sz w:val="20"/>
                <w:szCs w:val="20"/>
              </w:rPr>
            </w:pPr>
            <w:r w:rsidRPr="00262996">
              <w:rPr>
                <w:b/>
                <w:bCs/>
                <w:sz w:val="20"/>
                <w:szCs w:val="20"/>
              </w:rPr>
              <w:t>1.DEĞERLENDİRENİN:</w:t>
            </w:r>
          </w:p>
        </w:tc>
        <w:tc>
          <w:tcPr>
            <w:tcW w:w="2861" w:type="dxa"/>
            <w:tcBorders>
              <w:top w:val="nil"/>
              <w:left w:val="nil"/>
              <w:bottom w:val="single" w:sz="4" w:space="0" w:color="auto"/>
              <w:right w:val="single" w:sz="8" w:space="0" w:color="auto"/>
            </w:tcBorders>
            <w:shd w:val="clear" w:color="auto" w:fill="auto"/>
            <w:vAlign w:val="center"/>
            <w:hideMark/>
          </w:tcPr>
          <w:p w:rsidR="00096539" w:rsidRPr="00262996" w:rsidRDefault="00096539" w:rsidP="00E91A80">
            <w:pPr>
              <w:rPr>
                <w:b/>
                <w:bCs/>
                <w:sz w:val="20"/>
                <w:szCs w:val="20"/>
              </w:rPr>
            </w:pPr>
            <w:r w:rsidRPr="00262996">
              <w:rPr>
                <w:b/>
                <w:bCs/>
                <w:sz w:val="20"/>
                <w:szCs w:val="20"/>
              </w:rPr>
              <w:t>2.DEĞERLENDİRENİN:</w:t>
            </w:r>
          </w:p>
        </w:tc>
      </w:tr>
      <w:tr w:rsidR="00096539" w:rsidRPr="00EC19F0" w:rsidTr="00E91A80">
        <w:trPr>
          <w:trHeight w:val="340"/>
        </w:trPr>
        <w:tc>
          <w:tcPr>
            <w:tcW w:w="4282" w:type="dxa"/>
            <w:tcBorders>
              <w:top w:val="nil"/>
              <w:left w:val="single" w:sz="8" w:space="0" w:color="auto"/>
              <w:bottom w:val="single" w:sz="4" w:space="0" w:color="auto"/>
              <w:right w:val="single" w:sz="4" w:space="0" w:color="auto"/>
            </w:tcBorders>
            <w:shd w:val="clear" w:color="auto" w:fill="auto"/>
            <w:vAlign w:val="center"/>
            <w:hideMark/>
          </w:tcPr>
          <w:p w:rsidR="00096539" w:rsidRPr="00262996" w:rsidRDefault="00096539" w:rsidP="00E91A80">
            <w:pPr>
              <w:rPr>
                <w:sz w:val="20"/>
                <w:szCs w:val="20"/>
              </w:rPr>
            </w:pPr>
            <w:r w:rsidRPr="00262996">
              <w:rPr>
                <w:sz w:val="20"/>
                <w:szCs w:val="20"/>
              </w:rPr>
              <w:t xml:space="preserve">ADI SOYADI: </w:t>
            </w:r>
          </w:p>
        </w:tc>
        <w:tc>
          <w:tcPr>
            <w:tcW w:w="2862" w:type="dxa"/>
            <w:tcBorders>
              <w:top w:val="nil"/>
              <w:left w:val="nil"/>
              <w:bottom w:val="single" w:sz="4" w:space="0" w:color="auto"/>
              <w:right w:val="single" w:sz="4" w:space="0" w:color="auto"/>
            </w:tcBorders>
            <w:shd w:val="clear" w:color="auto" w:fill="auto"/>
            <w:vAlign w:val="center"/>
            <w:hideMark/>
          </w:tcPr>
          <w:p w:rsidR="00096539" w:rsidRPr="00262996" w:rsidRDefault="00096539" w:rsidP="00E91A80">
            <w:pPr>
              <w:rPr>
                <w:sz w:val="20"/>
                <w:szCs w:val="20"/>
              </w:rPr>
            </w:pPr>
            <w:r w:rsidRPr="00262996">
              <w:rPr>
                <w:sz w:val="20"/>
                <w:szCs w:val="20"/>
              </w:rPr>
              <w:t xml:space="preserve">ADI SOYADI: </w:t>
            </w:r>
          </w:p>
        </w:tc>
        <w:tc>
          <w:tcPr>
            <w:tcW w:w="2861" w:type="dxa"/>
            <w:tcBorders>
              <w:top w:val="nil"/>
              <w:left w:val="nil"/>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xml:space="preserve">ADI SOYADI: </w:t>
            </w:r>
          </w:p>
        </w:tc>
      </w:tr>
      <w:tr w:rsidR="00096539" w:rsidRPr="00EC19F0" w:rsidTr="00E91A80">
        <w:trPr>
          <w:trHeight w:val="340"/>
        </w:trPr>
        <w:tc>
          <w:tcPr>
            <w:tcW w:w="4282" w:type="dxa"/>
            <w:tcBorders>
              <w:top w:val="nil"/>
              <w:left w:val="single" w:sz="8" w:space="0" w:color="auto"/>
              <w:bottom w:val="single" w:sz="4" w:space="0" w:color="auto"/>
              <w:right w:val="single" w:sz="4" w:space="0" w:color="auto"/>
            </w:tcBorders>
            <w:shd w:val="clear" w:color="auto" w:fill="auto"/>
            <w:vAlign w:val="center"/>
            <w:hideMark/>
          </w:tcPr>
          <w:p w:rsidR="00096539" w:rsidRPr="00262996" w:rsidRDefault="00096539" w:rsidP="00E91A80">
            <w:pPr>
              <w:rPr>
                <w:sz w:val="20"/>
                <w:szCs w:val="20"/>
              </w:rPr>
            </w:pPr>
            <w:proofErr w:type="gramStart"/>
            <w:r w:rsidRPr="00262996">
              <w:rPr>
                <w:sz w:val="20"/>
                <w:szCs w:val="20"/>
              </w:rPr>
              <w:t>BİRİMİ        :</w:t>
            </w:r>
            <w:proofErr w:type="gramEnd"/>
            <w:r w:rsidRPr="00262996">
              <w:rPr>
                <w:sz w:val="20"/>
                <w:szCs w:val="20"/>
              </w:rPr>
              <w:t xml:space="preserve"> </w:t>
            </w:r>
          </w:p>
        </w:tc>
        <w:tc>
          <w:tcPr>
            <w:tcW w:w="2862" w:type="dxa"/>
            <w:tcBorders>
              <w:top w:val="nil"/>
              <w:left w:val="nil"/>
              <w:bottom w:val="single" w:sz="4" w:space="0" w:color="auto"/>
              <w:right w:val="single" w:sz="4" w:space="0" w:color="auto"/>
            </w:tcBorders>
            <w:shd w:val="clear" w:color="auto" w:fill="auto"/>
            <w:vAlign w:val="center"/>
            <w:hideMark/>
          </w:tcPr>
          <w:p w:rsidR="00096539" w:rsidRPr="00262996" w:rsidRDefault="00096539" w:rsidP="00E91A80">
            <w:pPr>
              <w:rPr>
                <w:sz w:val="20"/>
                <w:szCs w:val="20"/>
              </w:rPr>
            </w:pPr>
            <w:proofErr w:type="gramStart"/>
            <w:r w:rsidRPr="00262996">
              <w:rPr>
                <w:sz w:val="20"/>
                <w:szCs w:val="20"/>
              </w:rPr>
              <w:t>GÖREVİ      : Başkan</w:t>
            </w:r>
            <w:proofErr w:type="gramEnd"/>
            <w:r w:rsidRPr="00262996">
              <w:rPr>
                <w:sz w:val="20"/>
                <w:szCs w:val="20"/>
              </w:rPr>
              <w:t xml:space="preserve"> Yardımcısı</w:t>
            </w:r>
          </w:p>
        </w:tc>
        <w:tc>
          <w:tcPr>
            <w:tcW w:w="2861" w:type="dxa"/>
            <w:tcBorders>
              <w:top w:val="nil"/>
              <w:left w:val="nil"/>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proofErr w:type="gramStart"/>
            <w:r w:rsidRPr="00262996">
              <w:rPr>
                <w:sz w:val="20"/>
                <w:szCs w:val="20"/>
              </w:rPr>
              <w:t>GÖREVİ      : Belediye</w:t>
            </w:r>
            <w:proofErr w:type="gramEnd"/>
            <w:r w:rsidRPr="00262996">
              <w:rPr>
                <w:sz w:val="20"/>
                <w:szCs w:val="20"/>
              </w:rPr>
              <w:t xml:space="preserve"> Başkanı</w:t>
            </w:r>
          </w:p>
        </w:tc>
      </w:tr>
      <w:tr w:rsidR="00096539" w:rsidRPr="00EC19F0" w:rsidTr="00E91A80">
        <w:trPr>
          <w:trHeight w:val="340"/>
        </w:trPr>
        <w:tc>
          <w:tcPr>
            <w:tcW w:w="4282" w:type="dxa"/>
            <w:tcBorders>
              <w:top w:val="nil"/>
              <w:left w:val="single" w:sz="8" w:space="0" w:color="auto"/>
              <w:bottom w:val="single" w:sz="4" w:space="0" w:color="auto"/>
              <w:right w:val="single" w:sz="4" w:space="0" w:color="auto"/>
            </w:tcBorders>
            <w:shd w:val="clear" w:color="auto" w:fill="auto"/>
            <w:vAlign w:val="center"/>
            <w:hideMark/>
          </w:tcPr>
          <w:p w:rsidR="00096539" w:rsidRPr="00262996" w:rsidRDefault="00096539" w:rsidP="00E91A80">
            <w:pPr>
              <w:rPr>
                <w:sz w:val="20"/>
                <w:szCs w:val="20"/>
              </w:rPr>
            </w:pPr>
            <w:proofErr w:type="gramStart"/>
            <w:r w:rsidRPr="00262996">
              <w:rPr>
                <w:sz w:val="20"/>
                <w:szCs w:val="20"/>
              </w:rPr>
              <w:t>GÖREVİ       :</w:t>
            </w:r>
            <w:proofErr w:type="gramEnd"/>
            <w:r w:rsidRPr="00262996">
              <w:rPr>
                <w:sz w:val="20"/>
                <w:szCs w:val="20"/>
              </w:rPr>
              <w:t xml:space="preserve"> </w:t>
            </w:r>
          </w:p>
        </w:tc>
        <w:tc>
          <w:tcPr>
            <w:tcW w:w="2862" w:type="dxa"/>
            <w:vMerge w:val="restart"/>
            <w:tcBorders>
              <w:top w:val="nil"/>
              <w:left w:val="single" w:sz="4" w:space="0" w:color="auto"/>
              <w:bottom w:val="single" w:sz="4" w:space="0" w:color="000000"/>
              <w:right w:val="single" w:sz="4" w:space="0" w:color="auto"/>
            </w:tcBorders>
            <w:shd w:val="clear" w:color="auto" w:fill="auto"/>
            <w:vAlign w:val="center"/>
            <w:hideMark/>
          </w:tcPr>
          <w:p w:rsidR="00096539" w:rsidRPr="00262996" w:rsidRDefault="00096539" w:rsidP="00E91A80">
            <w:pPr>
              <w:jc w:val="center"/>
              <w:rPr>
                <w:sz w:val="20"/>
                <w:szCs w:val="20"/>
              </w:rPr>
            </w:pPr>
            <w:r w:rsidRPr="00262996">
              <w:rPr>
                <w:sz w:val="20"/>
                <w:szCs w:val="20"/>
              </w:rPr>
              <w:t>İMZA</w:t>
            </w:r>
            <w:r w:rsidRPr="00262996">
              <w:rPr>
                <w:sz w:val="20"/>
                <w:szCs w:val="20"/>
              </w:rPr>
              <w:br/>
            </w:r>
            <w:r w:rsidRPr="00262996">
              <w:rPr>
                <w:sz w:val="20"/>
                <w:szCs w:val="20"/>
              </w:rPr>
              <w:br/>
              <w:t xml:space="preserve"> …/…/</w:t>
            </w:r>
            <w:proofErr w:type="gramStart"/>
            <w:r w:rsidRPr="00262996">
              <w:rPr>
                <w:sz w:val="20"/>
                <w:szCs w:val="20"/>
              </w:rPr>
              <w:t>….</w:t>
            </w:r>
            <w:proofErr w:type="gramEnd"/>
          </w:p>
        </w:tc>
        <w:tc>
          <w:tcPr>
            <w:tcW w:w="2861" w:type="dxa"/>
            <w:vMerge w:val="restart"/>
            <w:tcBorders>
              <w:top w:val="nil"/>
              <w:left w:val="single" w:sz="4" w:space="0" w:color="auto"/>
              <w:bottom w:val="single" w:sz="4" w:space="0" w:color="000000"/>
              <w:right w:val="single" w:sz="4" w:space="0" w:color="auto"/>
            </w:tcBorders>
            <w:shd w:val="clear" w:color="auto" w:fill="auto"/>
            <w:vAlign w:val="center"/>
            <w:hideMark/>
          </w:tcPr>
          <w:p w:rsidR="00096539" w:rsidRPr="00262996" w:rsidRDefault="00096539" w:rsidP="00E91A80">
            <w:pPr>
              <w:jc w:val="center"/>
              <w:rPr>
                <w:sz w:val="20"/>
                <w:szCs w:val="20"/>
              </w:rPr>
            </w:pPr>
            <w:r w:rsidRPr="00262996">
              <w:rPr>
                <w:sz w:val="20"/>
                <w:szCs w:val="20"/>
              </w:rPr>
              <w:t>İMZA</w:t>
            </w:r>
            <w:r w:rsidRPr="00262996">
              <w:rPr>
                <w:sz w:val="20"/>
                <w:szCs w:val="20"/>
              </w:rPr>
              <w:br/>
            </w:r>
            <w:r w:rsidRPr="00262996">
              <w:rPr>
                <w:sz w:val="20"/>
                <w:szCs w:val="20"/>
              </w:rPr>
              <w:br/>
              <w:t xml:space="preserve"> …/…/</w:t>
            </w:r>
            <w:proofErr w:type="gramStart"/>
            <w:r w:rsidRPr="00262996">
              <w:rPr>
                <w:sz w:val="20"/>
                <w:szCs w:val="20"/>
              </w:rPr>
              <w:t>…..</w:t>
            </w:r>
            <w:proofErr w:type="gramEnd"/>
          </w:p>
        </w:tc>
      </w:tr>
      <w:tr w:rsidR="00096539" w:rsidRPr="00EC19F0" w:rsidTr="00E91A80">
        <w:trPr>
          <w:trHeight w:val="340"/>
        </w:trPr>
        <w:tc>
          <w:tcPr>
            <w:tcW w:w="4282" w:type="dxa"/>
            <w:tcBorders>
              <w:top w:val="nil"/>
              <w:left w:val="single" w:sz="8" w:space="0" w:color="auto"/>
              <w:bottom w:val="single" w:sz="4" w:space="0" w:color="auto"/>
              <w:right w:val="single" w:sz="4" w:space="0" w:color="auto"/>
            </w:tcBorders>
            <w:shd w:val="clear" w:color="auto" w:fill="auto"/>
            <w:vAlign w:val="center"/>
            <w:hideMark/>
          </w:tcPr>
          <w:p w:rsidR="00096539" w:rsidRPr="00262996" w:rsidRDefault="00096539" w:rsidP="00E91A80">
            <w:pPr>
              <w:rPr>
                <w:sz w:val="20"/>
                <w:szCs w:val="20"/>
              </w:rPr>
            </w:pPr>
            <w:r w:rsidRPr="00262996">
              <w:rPr>
                <w:sz w:val="20"/>
                <w:szCs w:val="20"/>
              </w:rPr>
              <w:t xml:space="preserve">KADRO TİPİ: </w:t>
            </w:r>
          </w:p>
        </w:tc>
        <w:tc>
          <w:tcPr>
            <w:tcW w:w="2862" w:type="dxa"/>
            <w:vMerge/>
            <w:tcBorders>
              <w:top w:val="nil"/>
              <w:left w:val="single" w:sz="4" w:space="0" w:color="auto"/>
              <w:bottom w:val="single" w:sz="4" w:space="0" w:color="000000"/>
              <w:right w:val="single" w:sz="4" w:space="0" w:color="auto"/>
            </w:tcBorders>
            <w:vAlign w:val="center"/>
            <w:hideMark/>
          </w:tcPr>
          <w:p w:rsidR="00096539" w:rsidRPr="00262996" w:rsidRDefault="00096539" w:rsidP="00E91A80">
            <w:pPr>
              <w:rPr>
                <w:sz w:val="20"/>
                <w:szCs w:val="20"/>
              </w:rPr>
            </w:pPr>
          </w:p>
        </w:tc>
        <w:tc>
          <w:tcPr>
            <w:tcW w:w="2861" w:type="dxa"/>
            <w:vMerge/>
            <w:tcBorders>
              <w:top w:val="nil"/>
              <w:left w:val="single" w:sz="4" w:space="0" w:color="auto"/>
              <w:bottom w:val="single" w:sz="4" w:space="0" w:color="000000"/>
              <w:right w:val="single" w:sz="4" w:space="0" w:color="auto"/>
            </w:tcBorders>
            <w:vAlign w:val="center"/>
            <w:hideMark/>
          </w:tcPr>
          <w:p w:rsidR="00096539" w:rsidRPr="00262996" w:rsidRDefault="00096539" w:rsidP="00E91A80">
            <w:pPr>
              <w:rPr>
                <w:sz w:val="20"/>
                <w:szCs w:val="20"/>
              </w:rPr>
            </w:pPr>
          </w:p>
        </w:tc>
      </w:tr>
      <w:tr w:rsidR="00096539" w:rsidRPr="00EC19F0" w:rsidTr="00E91A80">
        <w:trPr>
          <w:trHeight w:val="340"/>
        </w:trPr>
        <w:tc>
          <w:tcPr>
            <w:tcW w:w="4282" w:type="dxa"/>
            <w:tcBorders>
              <w:top w:val="nil"/>
              <w:left w:val="single" w:sz="8" w:space="0" w:color="auto"/>
              <w:bottom w:val="single" w:sz="4" w:space="0" w:color="auto"/>
              <w:right w:val="single" w:sz="4" w:space="0" w:color="auto"/>
            </w:tcBorders>
            <w:shd w:val="clear" w:color="auto" w:fill="auto"/>
            <w:vAlign w:val="center"/>
            <w:hideMark/>
          </w:tcPr>
          <w:p w:rsidR="00096539" w:rsidRPr="00262996" w:rsidRDefault="00096539" w:rsidP="00E91A80">
            <w:pPr>
              <w:rPr>
                <w:b/>
                <w:bCs/>
                <w:sz w:val="20"/>
                <w:szCs w:val="20"/>
              </w:rPr>
            </w:pPr>
            <w:r w:rsidRPr="00262996">
              <w:rPr>
                <w:b/>
                <w:bCs/>
                <w:sz w:val="20"/>
                <w:szCs w:val="20"/>
              </w:rPr>
              <w:t>PUANLAMA</w:t>
            </w:r>
          </w:p>
        </w:tc>
        <w:tc>
          <w:tcPr>
            <w:tcW w:w="2862" w:type="dxa"/>
            <w:tcBorders>
              <w:top w:val="nil"/>
              <w:left w:val="nil"/>
              <w:bottom w:val="nil"/>
              <w:right w:val="single" w:sz="4" w:space="0" w:color="auto"/>
            </w:tcBorders>
            <w:shd w:val="clear" w:color="auto" w:fill="auto"/>
            <w:vAlign w:val="center"/>
            <w:hideMark/>
          </w:tcPr>
          <w:p w:rsidR="00096539" w:rsidRPr="00262996" w:rsidRDefault="00096539" w:rsidP="00E91A80">
            <w:pPr>
              <w:rPr>
                <w:b/>
                <w:bCs/>
                <w:sz w:val="20"/>
                <w:szCs w:val="20"/>
              </w:rPr>
            </w:pPr>
            <w:r w:rsidRPr="00262996">
              <w:rPr>
                <w:b/>
                <w:bCs/>
                <w:sz w:val="20"/>
                <w:szCs w:val="20"/>
              </w:rPr>
              <w:t>ÇOK YETERSİZ = 1 PUAN</w:t>
            </w:r>
            <w:r w:rsidRPr="00262996">
              <w:rPr>
                <w:b/>
                <w:bCs/>
                <w:sz w:val="20"/>
                <w:szCs w:val="20"/>
              </w:rPr>
              <w:br/>
              <w:t xml:space="preserve">YETERSİZ         </w:t>
            </w:r>
            <w:r>
              <w:rPr>
                <w:b/>
                <w:bCs/>
                <w:sz w:val="20"/>
                <w:szCs w:val="20"/>
              </w:rPr>
              <w:t xml:space="preserve">  </w:t>
            </w:r>
            <w:r w:rsidRPr="00262996">
              <w:rPr>
                <w:b/>
                <w:bCs/>
                <w:sz w:val="20"/>
                <w:szCs w:val="20"/>
              </w:rPr>
              <w:t xml:space="preserve">= 2 PUAN </w:t>
            </w:r>
            <w:r w:rsidRPr="00262996">
              <w:rPr>
                <w:b/>
                <w:bCs/>
                <w:sz w:val="20"/>
                <w:szCs w:val="20"/>
              </w:rPr>
              <w:br/>
              <w:t xml:space="preserve">ORTA               </w:t>
            </w:r>
            <w:r w:rsidRPr="00262996">
              <w:rPr>
                <w:b/>
                <w:bCs/>
                <w:sz w:val="18"/>
                <w:szCs w:val="20"/>
              </w:rPr>
              <w:t xml:space="preserve">   </w:t>
            </w:r>
            <w:r>
              <w:rPr>
                <w:b/>
                <w:bCs/>
                <w:sz w:val="20"/>
                <w:szCs w:val="20"/>
              </w:rPr>
              <w:t xml:space="preserve">  </w:t>
            </w:r>
            <w:r w:rsidRPr="00262996">
              <w:rPr>
                <w:b/>
                <w:bCs/>
                <w:sz w:val="20"/>
                <w:szCs w:val="20"/>
              </w:rPr>
              <w:t>= 3 PUAN</w:t>
            </w:r>
            <w:r w:rsidRPr="00262996">
              <w:rPr>
                <w:b/>
                <w:bCs/>
                <w:sz w:val="20"/>
                <w:szCs w:val="20"/>
              </w:rPr>
              <w:br/>
              <w:t xml:space="preserve">İYİ                     </w:t>
            </w:r>
            <w:r>
              <w:rPr>
                <w:b/>
                <w:bCs/>
                <w:sz w:val="20"/>
                <w:szCs w:val="20"/>
              </w:rPr>
              <w:t xml:space="preserve"> </w:t>
            </w:r>
            <w:r w:rsidRPr="00262996">
              <w:rPr>
                <w:b/>
                <w:bCs/>
                <w:szCs w:val="20"/>
              </w:rPr>
              <w:t xml:space="preserve">  </w:t>
            </w:r>
            <w:r>
              <w:rPr>
                <w:b/>
                <w:bCs/>
                <w:sz w:val="20"/>
                <w:szCs w:val="20"/>
              </w:rPr>
              <w:t xml:space="preserve"> </w:t>
            </w:r>
            <w:r w:rsidRPr="00262996">
              <w:rPr>
                <w:b/>
                <w:bCs/>
                <w:sz w:val="20"/>
                <w:szCs w:val="20"/>
              </w:rPr>
              <w:t>= 4 PUAN</w:t>
            </w:r>
            <w:r w:rsidRPr="00262996">
              <w:rPr>
                <w:b/>
                <w:bCs/>
                <w:sz w:val="20"/>
                <w:szCs w:val="20"/>
              </w:rPr>
              <w:br/>
              <w:t xml:space="preserve">ÇOK İYİ            </w:t>
            </w:r>
            <w:r>
              <w:rPr>
                <w:b/>
                <w:bCs/>
                <w:sz w:val="20"/>
                <w:szCs w:val="20"/>
              </w:rPr>
              <w:t xml:space="preserve">   </w:t>
            </w:r>
            <w:r w:rsidRPr="00262996">
              <w:rPr>
                <w:b/>
                <w:bCs/>
                <w:sz w:val="20"/>
                <w:szCs w:val="20"/>
              </w:rPr>
              <w:t>= 5 PUAN</w:t>
            </w:r>
          </w:p>
        </w:tc>
        <w:tc>
          <w:tcPr>
            <w:tcW w:w="2861" w:type="dxa"/>
            <w:tcBorders>
              <w:top w:val="nil"/>
              <w:left w:val="nil"/>
              <w:bottom w:val="nil"/>
              <w:right w:val="single" w:sz="8" w:space="0" w:color="auto"/>
            </w:tcBorders>
            <w:shd w:val="clear" w:color="auto" w:fill="auto"/>
            <w:vAlign w:val="center"/>
            <w:hideMark/>
          </w:tcPr>
          <w:p w:rsidR="00096539" w:rsidRPr="00262996" w:rsidRDefault="00096539" w:rsidP="00E91A80">
            <w:pPr>
              <w:rPr>
                <w:b/>
                <w:bCs/>
                <w:sz w:val="20"/>
                <w:szCs w:val="20"/>
              </w:rPr>
            </w:pPr>
            <w:r w:rsidRPr="00262996">
              <w:rPr>
                <w:b/>
                <w:bCs/>
                <w:sz w:val="20"/>
                <w:szCs w:val="20"/>
              </w:rPr>
              <w:t>ÇOK YETERSİZ = 1 PUAN</w:t>
            </w:r>
            <w:r w:rsidRPr="00262996">
              <w:rPr>
                <w:b/>
                <w:bCs/>
                <w:sz w:val="20"/>
                <w:szCs w:val="20"/>
              </w:rPr>
              <w:br/>
              <w:t xml:space="preserve">YETERSİZ         </w:t>
            </w:r>
            <w:r>
              <w:rPr>
                <w:b/>
                <w:bCs/>
                <w:sz w:val="20"/>
                <w:szCs w:val="20"/>
              </w:rPr>
              <w:t xml:space="preserve">  </w:t>
            </w:r>
            <w:r w:rsidRPr="00262996">
              <w:rPr>
                <w:b/>
                <w:bCs/>
                <w:sz w:val="20"/>
                <w:szCs w:val="20"/>
              </w:rPr>
              <w:t xml:space="preserve">= 2 PUAN </w:t>
            </w:r>
            <w:r w:rsidRPr="00262996">
              <w:rPr>
                <w:b/>
                <w:bCs/>
                <w:sz w:val="20"/>
                <w:szCs w:val="20"/>
              </w:rPr>
              <w:br/>
              <w:t xml:space="preserve">ORTA               </w:t>
            </w:r>
            <w:r>
              <w:rPr>
                <w:b/>
                <w:bCs/>
                <w:sz w:val="20"/>
                <w:szCs w:val="20"/>
              </w:rPr>
              <w:t xml:space="preserve">  </w:t>
            </w:r>
            <w:r w:rsidRPr="00262996">
              <w:rPr>
                <w:b/>
                <w:bCs/>
                <w:sz w:val="14"/>
                <w:szCs w:val="20"/>
              </w:rPr>
              <w:t xml:space="preserve"> </w:t>
            </w:r>
            <w:r>
              <w:rPr>
                <w:b/>
                <w:bCs/>
                <w:sz w:val="20"/>
                <w:szCs w:val="20"/>
              </w:rPr>
              <w:t xml:space="preserve">  </w:t>
            </w:r>
            <w:r w:rsidRPr="00262996">
              <w:rPr>
                <w:b/>
                <w:bCs/>
                <w:sz w:val="20"/>
                <w:szCs w:val="20"/>
              </w:rPr>
              <w:t>= 3 PUAN</w:t>
            </w:r>
            <w:r w:rsidRPr="00262996">
              <w:rPr>
                <w:b/>
                <w:bCs/>
                <w:sz w:val="20"/>
                <w:szCs w:val="20"/>
              </w:rPr>
              <w:br/>
              <w:t xml:space="preserve">İYİ                     </w:t>
            </w:r>
            <w:r>
              <w:rPr>
                <w:b/>
                <w:bCs/>
                <w:sz w:val="20"/>
                <w:szCs w:val="20"/>
              </w:rPr>
              <w:t xml:space="preserve"> </w:t>
            </w:r>
            <w:r w:rsidRPr="00262996">
              <w:rPr>
                <w:b/>
                <w:bCs/>
                <w:szCs w:val="20"/>
              </w:rPr>
              <w:t xml:space="preserve">  </w:t>
            </w:r>
            <w:r>
              <w:rPr>
                <w:b/>
                <w:bCs/>
                <w:sz w:val="20"/>
                <w:szCs w:val="20"/>
              </w:rPr>
              <w:t xml:space="preserve"> </w:t>
            </w:r>
            <w:r w:rsidRPr="00262996">
              <w:rPr>
                <w:b/>
                <w:bCs/>
                <w:sz w:val="20"/>
                <w:szCs w:val="20"/>
              </w:rPr>
              <w:t>= 4 PUAN</w:t>
            </w:r>
            <w:r w:rsidRPr="00262996">
              <w:rPr>
                <w:b/>
                <w:bCs/>
                <w:sz w:val="20"/>
                <w:szCs w:val="20"/>
              </w:rPr>
              <w:br/>
              <w:t xml:space="preserve">ÇOK İYİ           </w:t>
            </w:r>
            <w:r>
              <w:rPr>
                <w:b/>
                <w:bCs/>
                <w:sz w:val="20"/>
                <w:szCs w:val="20"/>
              </w:rPr>
              <w:t xml:space="preserve"> </w:t>
            </w:r>
            <w:r w:rsidRPr="00262996">
              <w:rPr>
                <w:b/>
                <w:bCs/>
                <w:szCs w:val="20"/>
              </w:rPr>
              <w:t xml:space="preserve">  </w:t>
            </w:r>
            <w:r w:rsidRPr="00262996">
              <w:rPr>
                <w:b/>
                <w:bCs/>
                <w:sz w:val="20"/>
                <w:szCs w:val="20"/>
              </w:rPr>
              <w:t xml:space="preserve"> = 5 PUAN</w:t>
            </w:r>
          </w:p>
        </w:tc>
      </w:tr>
      <w:tr w:rsidR="00096539" w:rsidRPr="00EC19F0" w:rsidTr="00E91A80">
        <w:trPr>
          <w:trHeight w:val="340"/>
        </w:trPr>
        <w:tc>
          <w:tcPr>
            <w:tcW w:w="4282"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jc w:val="center"/>
              <w:rPr>
                <w:b/>
                <w:bCs/>
                <w:sz w:val="20"/>
                <w:szCs w:val="20"/>
              </w:rPr>
            </w:pPr>
            <w:r w:rsidRPr="00262996">
              <w:rPr>
                <w:b/>
                <w:bCs/>
                <w:sz w:val="20"/>
                <w:szCs w:val="20"/>
              </w:rPr>
              <w:t>Kişisel ve Genel Kriterler</w:t>
            </w:r>
          </w:p>
        </w:tc>
        <w:tc>
          <w:tcPr>
            <w:tcW w:w="286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jc w:val="center"/>
              <w:rPr>
                <w:b/>
                <w:bCs/>
                <w:sz w:val="20"/>
                <w:szCs w:val="20"/>
              </w:rPr>
            </w:pPr>
            <w:r w:rsidRPr="00262996">
              <w:rPr>
                <w:b/>
                <w:bCs/>
                <w:sz w:val="20"/>
                <w:szCs w:val="20"/>
              </w:rPr>
              <w:t>1. DEĞERLENDİREN</w:t>
            </w:r>
          </w:p>
        </w:tc>
        <w:tc>
          <w:tcPr>
            <w:tcW w:w="2861" w:type="dxa"/>
            <w:tcBorders>
              <w:top w:val="single" w:sz="8" w:space="0" w:color="auto"/>
              <w:left w:val="nil"/>
              <w:bottom w:val="single" w:sz="4" w:space="0" w:color="auto"/>
              <w:right w:val="single" w:sz="8" w:space="0" w:color="auto"/>
            </w:tcBorders>
            <w:shd w:val="clear" w:color="auto" w:fill="auto"/>
            <w:vAlign w:val="center"/>
            <w:hideMark/>
          </w:tcPr>
          <w:p w:rsidR="00096539" w:rsidRPr="00262996" w:rsidRDefault="00096539" w:rsidP="00E91A80">
            <w:pPr>
              <w:jc w:val="center"/>
              <w:rPr>
                <w:b/>
                <w:bCs/>
                <w:sz w:val="20"/>
                <w:szCs w:val="20"/>
              </w:rPr>
            </w:pPr>
            <w:r w:rsidRPr="00262996">
              <w:rPr>
                <w:b/>
                <w:bCs/>
                <w:sz w:val="20"/>
                <w:szCs w:val="20"/>
              </w:rPr>
              <w:t>2. DEĞERLENDİREN</w:t>
            </w:r>
          </w:p>
        </w:tc>
      </w:tr>
      <w:tr w:rsidR="00096539" w:rsidRPr="00EC19F0" w:rsidTr="00E91A80">
        <w:trPr>
          <w:trHeight w:val="340"/>
        </w:trPr>
        <w:tc>
          <w:tcPr>
            <w:tcW w:w="4282"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rPr>
                <w:sz w:val="20"/>
                <w:szCs w:val="20"/>
              </w:rPr>
            </w:pPr>
            <w:r w:rsidRPr="00262996">
              <w:rPr>
                <w:sz w:val="20"/>
                <w:szCs w:val="20"/>
              </w:rPr>
              <w:t>Sorumluluk üstlenme ve verilen görevleri zamanında yerine getirebilme</w:t>
            </w:r>
          </w:p>
        </w:tc>
        <w:tc>
          <w:tcPr>
            <w:tcW w:w="2862" w:type="dxa"/>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tc>
        <w:tc>
          <w:tcPr>
            <w:tcW w:w="2861" w:type="dxa"/>
            <w:tcBorders>
              <w:top w:val="nil"/>
              <w:left w:val="nil"/>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tc>
      </w:tr>
      <w:tr w:rsidR="00096539" w:rsidRPr="00EC19F0" w:rsidTr="00E91A80">
        <w:trPr>
          <w:trHeight w:val="340"/>
        </w:trPr>
        <w:tc>
          <w:tcPr>
            <w:tcW w:w="4282"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rPr>
                <w:sz w:val="20"/>
                <w:szCs w:val="20"/>
              </w:rPr>
            </w:pPr>
            <w:r w:rsidRPr="00262996">
              <w:rPr>
                <w:sz w:val="20"/>
                <w:szCs w:val="20"/>
              </w:rPr>
              <w:t>Zamanı ekonomik kullanabilme</w:t>
            </w:r>
          </w:p>
        </w:tc>
        <w:tc>
          <w:tcPr>
            <w:tcW w:w="2862" w:type="dxa"/>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tc>
        <w:tc>
          <w:tcPr>
            <w:tcW w:w="2861" w:type="dxa"/>
            <w:tcBorders>
              <w:top w:val="nil"/>
              <w:left w:val="nil"/>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tc>
      </w:tr>
      <w:tr w:rsidR="00096539" w:rsidRPr="00EC19F0" w:rsidTr="00E91A80">
        <w:trPr>
          <w:trHeight w:val="340"/>
        </w:trPr>
        <w:tc>
          <w:tcPr>
            <w:tcW w:w="4282"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rPr>
                <w:sz w:val="20"/>
                <w:szCs w:val="20"/>
              </w:rPr>
            </w:pPr>
            <w:r w:rsidRPr="00262996">
              <w:rPr>
                <w:sz w:val="20"/>
                <w:szCs w:val="20"/>
              </w:rPr>
              <w:t>Üstlere saygı</w:t>
            </w:r>
          </w:p>
        </w:tc>
        <w:tc>
          <w:tcPr>
            <w:tcW w:w="2862" w:type="dxa"/>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tc>
        <w:tc>
          <w:tcPr>
            <w:tcW w:w="2861" w:type="dxa"/>
            <w:tcBorders>
              <w:top w:val="nil"/>
              <w:left w:val="nil"/>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tc>
      </w:tr>
      <w:tr w:rsidR="00096539" w:rsidRPr="00EC19F0" w:rsidTr="00E91A80">
        <w:trPr>
          <w:trHeight w:val="340"/>
        </w:trPr>
        <w:tc>
          <w:tcPr>
            <w:tcW w:w="4282"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rPr>
                <w:sz w:val="20"/>
                <w:szCs w:val="20"/>
              </w:rPr>
            </w:pPr>
            <w:r w:rsidRPr="00262996">
              <w:rPr>
                <w:sz w:val="20"/>
                <w:szCs w:val="20"/>
              </w:rPr>
              <w:t>Liderlik</w:t>
            </w:r>
          </w:p>
        </w:tc>
        <w:tc>
          <w:tcPr>
            <w:tcW w:w="2862" w:type="dxa"/>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tc>
        <w:tc>
          <w:tcPr>
            <w:tcW w:w="2861" w:type="dxa"/>
            <w:tcBorders>
              <w:top w:val="nil"/>
              <w:left w:val="nil"/>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tc>
      </w:tr>
      <w:tr w:rsidR="00096539" w:rsidRPr="00EC19F0" w:rsidTr="00E91A80">
        <w:trPr>
          <w:trHeight w:val="340"/>
        </w:trPr>
        <w:tc>
          <w:tcPr>
            <w:tcW w:w="4282"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rPr>
                <w:sz w:val="20"/>
                <w:szCs w:val="20"/>
              </w:rPr>
            </w:pPr>
            <w:r w:rsidRPr="00262996">
              <w:rPr>
                <w:sz w:val="20"/>
                <w:szCs w:val="20"/>
              </w:rPr>
              <w:t>Ailevi sorunları işe taşımama</w:t>
            </w:r>
          </w:p>
        </w:tc>
        <w:tc>
          <w:tcPr>
            <w:tcW w:w="2862" w:type="dxa"/>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tc>
        <w:tc>
          <w:tcPr>
            <w:tcW w:w="2861" w:type="dxa"/>
            <w:tcBorders>
              <w:top w:val="nil"/>
              <w:left w:val="nil"/>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tc>
      </w:tr>
      <w:tr w:rsidR="00096539" w:rsidRPr="00EC19F0" w:rsidTr="00E91A80">
        <w:trPr>
          <w:trHeight w:val="340"/>
        </w:trPr>
        <w:tc>
          <w:tcPr>
            <w:tcW w:w="4282"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rPr>
                <w:sz w:val="20"/>
                <w:szCs w:val="20"/>
              </w:rPr>
            </w:pPr>
            <w:r w:rsidRPr="00262996">
              <w:rPr>
                <w:sz w:val="20"/>
                <w:szCs w:val="20"/>
              </w:rPr>
              <w:t xml:space="preserve">Yetkilendirebilme (personeli iş sürecine </w:t>
            </w:r>
            <w:proofErr w:type="gramStart"/>
            <w:r w:rsidRPr="00262996">
              <w:rPr>
                <w:sz w:val="20"/>
                <w:szCs w:val="20"/>
              </w:rPr>
              <w:t>dahil</w:t>
            </w:r>
            <w:proofErr w:type="gramEnd"/>
            <w:r w:rsidRPr="00262996">
              <w:rPr>
                <w:sz w:val="20"/>
                <w:szCs w:val="20"/>
              </w:rPr>
              <w:t xml:space="preserve"> edebilme)</w:t>
            </w:r>
          </w:p>
        </w:tc>
        <w:tc>
          <w:tcPr>
            <w:tcW w:w="2862" w:type="dxa"/>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tc>
        <w:tc>
          <w:tcPr>
            <w:tcW w:w="2861" w:type="dxa"/>
            <w:tcBorders>
              <w:top w:val="nil"/>
              <w:left w:val="nil"/>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tc>
      </w:tr>
      <w:tr w:rsidR="00096539" w:rsidRPr="00EC19F0" w:rsidTr="00E91A80">
        <w:trPr>
          <w:trHeight w:val="340"/>
        </w:trPr>
        <w:tc>
          <w:tcPr>
            <w:tcW w:w="4282"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rPr>
                <w:sz w:val="20"/>
                <w:szCs w:val="20"/>
              </w:rPr>
            </w:pPr>
            <w:r w:rsidRPr="00262996">
              <w:rPr>
                <w:sz w:val="20"/>
                <w:szCs w:val="20"/>
              </w:rPr>
              <w:t>Strese karşı dayanıklılık</w:t>
            </w:r>
          </w:p>
        </w:tc>
        <w:tc>
          <w:tcPr>
            <w:tcW w:w="2862" w:type="dxa"/>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tc>
        <w:tc>
          <w:tcPr>
            <w:tcW w:w="2861" w:type="dxa"/>
            <w:tcBorders>
              <w:top w:val="nil"/>
              <w:left w:val="nil"/>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tc>
      </w:tr>
      <w:tr w:rsidR="00096539" w:rsidRPr="00EC19F0" w:rsidTr="00E91A80">
        <w:trPr>
          <w:trHeight w:val="340"/>
        </w:trPr>
        <w:tc>
          <w:tcPr>
            <w:tcW w:w="4282"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rPr>
                <w:sz w:val="20"/>
                <w:szCs w:val="20"/>
              </w:rPr>
            </w:pPr>
            <w:r w:rsidRPr="00262996">
              <w:rPr>
                <w:sz w:val="20"/>
                <w:szCs w:val="20"/>
              </w:rPr>
              <w:t xml:space="preserve">Maddi </w:t>
            </w:r>
            <w:proofErr w:type="spellStart"/>
            <w:proofErr w:type="gramStart"/>
            <w:r w:rsidRPr="00262996">
              <w:rPr>
                <w:sz w:val="20"/>
                <w:szCs w:val="20"/>
              </w:rPr>
              <w:t>tatminkarlık</w:t>
            </w:r>
            <w:proofErr w:type="spellEnd"/>
            <w:proofErr w:type="gramEnd"/>
            <w:r w:rsidRPr="00262996">
              <w:rPr>
                <w:sz w:val="20"/>
                <w:szCs w:val="20"/>
              </w:rPr>
              <w:t xml:space="preserve"> (maaşı yeterli bulma)</w:t>
            </w:r>
          </w:p>
        </w:tc>
        <w:tc>
          <w:tcPr>
            <w:tcW w:w="2862" w:type="dxa"/>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tc>
        <w:tc>
          <w:tcPr>
            <w:tcW w:w="2861" w:type="dxa"/>
            <w:tcBorders>
              <w:top w:val="nil"/>
              <w:left w:val="nil"/>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tc>
      </w:tr>
      <w:tr w:rsidR="00096539" w:rsidRPr="00EC19F0" w:rsidTr="00E91A80">
        <w:trPr>
          <w:trHeight w:val="340"/>
        </w:trPr>
        <w:tc>
          <w:tcPr>
            <w:tcW w:w="4282"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rPr>
                <w:sz w:val="20"/>
                <w:szCs w:val="20"/>
              </w:rPr>
            </w:pPr>
            <w:r w:rsidRPr="00262996">
              <w:rPr>
                <w:sz w:val="20"/>
                <w:szCs w:val="20"/>
              </w:rPr>
              <w:t>Öğrenme ve kendini geliştirme, Değişen şartları kavrama ve uygulama</w:t>
            </w:r>
          </w:p>
        </w:tc>
        <w:tc>
          <w:tcPr>
            <w:tcW w:w="2862" w:type="dxa"/>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tc>
        <w:tc>
          <w:tcPr>
            <w:tcW w:w="2861" w:type="dxa"/>
            <w:tcBorders>
              <w:top w:val="nil"/>
              <w:left w:val="nil"/>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tc>
      </w:tr>
      <w:tr w:rsidR="00096539" w:rsidRPr="00EC19F0" w:rsidTr="00E91A80">
        <w:trPr>
          <w:trHeight w:val="340"/>
        </w:trPr>
        <w:tc>
          <w:tcPr>
            <w:tcW w:w="4282"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rPr>
                <w:sz w:val="20"/>
                <w:szCs w:val="20"/>
              </w:rPr>
            </w:pPr>
            <w:r w:rsidRPr="00262996">
              <w:rPr>
                <w:sz w:val="20"/>
                <w:szCs w:val="20"/>
              </w:rPr>
              <w:t>Görev dağıtımında adaletli ve insaflı olma</w:t>
            </w:r>
          </w:p>
        </w:tc>
        <w:tc>
          <w:tcPr>
            <w:tcW w:w="2862" w:type="dxa"/>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tc>
        <w:tc>
          <w:tcPr>
            <w:tcW w:w="2861" w:type="dxa"/>
            <w:tcBorders>
              <w:top w:val="nil"/>
              <w:left w:val="nil"/>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tc>
      </w:tr>
      <w:tr w:rsidR="00096539" w:rsidRPr="00EC19F0" w:rsidTr="00E91A80">
        <w:trPr>
          <w:trHeight w:val="340"/>
        </w:trPr>
        <w:tc>
          <w:tcPr>
            <w:tcW w:w="4282"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rPr>
                <w:sz w:val="20"/>
                <w:szCs w:val="20"/>
              </w:rPr>
            </w:pPr>
            <w:r w:rsidRPr="00262996">
              <w:rPr>
                <w:sz w:val="20"/>
                <w:szCs w:val="20"/>
              </w:rPr>
              <w:t>İşe uyumluluk, işini severek yapma ve farklı işlerde çalışabilme</w:t>
            </w:r>
          </w:p>
        </w:tc>
        <w:tc>
          <w:tcPr>
            <w:tcW w:w="2862" w:type="dxa"/>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tc>
        <w:tc>
          <w:tcPr>
            <w:tcW w:w="2861" w:type="dxa"/>
            <w:tcBorders>
              <w:top w:val="nil"/>
              <w:left w:val="nil"/>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tc>
      </w:tr>
      <w:tr w:rsidR="00096539" w:rsidRPr="00EC19F0" w:rsidTr="00E91A80">
        <w:trPr>
          <w:trHeight w:val="340"/>
        </w:trPr>
        <w:tc>
          <w:tcPr>
            <w:tcW w:w="4282"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rPr>
                <w:b/>
                <w:bCs/>
                <w:sz w:val="20"/>
                <w:szCs w:val="20"/>
              </w:rPr>
            </w:pPr>
            <w:r w:rsidRPr="00262996">
              <w:rPr>
                <w:b/>
                <w:bCs/>
                <w:sz w:val="20"/>
                <w:szCs w:val="20"/>
              </w:rPr>
              <w:t>Mesleki ve Teknik Kriterler</w:t>
            </w:r>
          </w:p>
        </w:tc>
        <w:tc>
          <w:tcPr>
            <w:tcW w:w="2862" w:type="dxa"/>
            <w:tcBorders>
              <w:top w:val="nil"/>
              <w:left w:val="single" w:sz="8" w:space="0" w:color="auto"/>
              <w:bottom w:val="single" w:sz="4" w:space="0" w:color="auto"/>
              <w:right w:val="single" w:sz="8" w:space="0" w:color="auto"/>
            </w:tcBorders>
            <w:shd w:val="clear" w:color="auto" w:fill="BFBFBF" w:themeFill="background1" w:themeFillShade="BF"/>
            <w:vAlign w:val="center"/>
            <w:hideMark/>
          </w:tcPr>
          <w:p w:rsidR="00096539" w:rsidRPr="00262996" w:rsidRDefault="00096539" w:rsidP="00E91A80">
            <w:pPr>
              <w:jc w:val="center"/>
              <w:rPr>
                <w:b/>
                <w:bCs/>
                <w:sz w:val="20"/>
                <w:szCs w:val="20"/>
              </w:rPr>
            </w:pPr>
            <w:r w:rsidRPr="00262996">
              <w:rPr>
                <w:b/>
                <w:bCs/>
                <w:sz w:val="20"/>
                <w:szCs w:val="20"/>
              </w:rPr>
              <w:t> </w:t>
            </w:r>
          </w:p>
        </w:tc>
        <w:tc>
          <w:tcPr>
            <w:tcW w:w="2861" w:type="dxa"/>
            <w:tcBorders>
              <w:top w:val="nil"/>
              <w:left w:val="nil"/>
              <w:bottom w:val="single" w:sz="4" w:space="0" w:color="auto"/>
              <w:right w:val="single" w:sz="8" w:space="0" w:color="auto"/>
            </w:tcBorders>
            <w:shd w:val="clear" w:color="auto" w:fill="BFBFBF" w:themeFill="background1" w:themeFillShade="BF"/>
            <w:vAlign w:val="center"/>
            <w:hideMark/>
          </w:tcPr>
          <w:p w:rsidR="00096539" w:rsidRPr="00262996" w:rsidRDefault="00096539" w:rsidP="00E91A80">
            <w:pPr>
              <w:jc w:val="center"/>
              <w:rPr>
                <w:b/>
                <w:bCs/>
                <w:sz w:val="20"/>
                <w:szCs w:val="20"/>
              </w:rPr>
            </w:pPr>
            <w:r w:rsidRPr="00262996">
              <w:rPr>
                <w:b/>
                <w:bCs/>
                <w:sz w:val="20"/>
                <w:szCs w:val="20"/>
              </w:rPr>
              <w:t> </w:t>
            </w:r>
          </w:p>
        </w:tc>
      </w:tr>
      <w:tr w:rsidR="00096539" w:rsidRPr="00EC19F0" w:rsidTr="00E91A80">
        <w:trPr>
          <w:trHeight w:val="340"/>
        </w:trPr>
        <w:tc>
          <w:tcPr>
            <w:tcW w:w="4282" w:type="dxa"/>
            <w:tcBorders>
              <w:top w:val="nil"/>
              <w:left w:val="single" w:sz="8" w:space="0" w:color="auto"/>
              <w:bottom w:val="single" w:sz="4" w:space="0" w:color="auto"/>
              <w:right w:val="nil"/>
            </w:tcBorders>
            <w:shd w:val="clear" w:color="auto" w:fill="auto"/>
            <w:noWrap/>
            <w:vAlign w:val="center"/>
            <w:hideMark/>
          </w:tcPr>
          <w:p w:rsidR="00096539" w:rsidRPr="00262996" w:rsidRDefault="00096539" w:rsidP="00E91A80">
            <w:pPr>
              <w:rPr>
                <w:sz w:val="20"/>
                <w:szCs w:val="20"/>
              </w:rPr>
            </w:pPr>
            <w:r w:rsidRPr="00262996">
              <w:rPr>
                <w:sz w:val="20"/>
                <w:szCs w:val="20"/>
              </w:rPr>
              <w:t>Kurum içi güvenilirlik</w:t>
            </w:r>
          </w:p>
        </w:tc>
        <w:tc>
          <w:tcPr>
            <w:tcW w:w="2862" w:type="dxa"/>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jc w:val="center"/>
              <w:rPr>
                <w:b/>
                <w:bCs/>
                <w:sz w:val="20"/>
                <w:szCs w:val="20"/>
              </w:rPr>
            </w:pPr>
            <w:r w:rsidRPr="00262996">
              <w:rPr>
                <w:b/>
                <w:bCs/>
                <w:sz w:val="20"/>
                <w:szCs w:val="20"/>
              </w:rPr>
              <w:t> </w:t>
            </w:r>
          </w:p>
        </w:tc>
        <w:tc>
          <w:tcPr>
            <w:tcW w:w="2861" w:type="dxa"/>
            <w:tcBorders>
              <w:top w:val="nil"/>
              <w:left w:val="nil"/>
              <w:bottom w:val="single" w:sz="4" w:space="0" w:color="auto"/>
              <w:right w:val="single" w:sz="8" w:space="0" w:color="auto"/>
            </w:tcBorders>
            <w:shd w:val="clear" w:color="auto" w:fill="auto"/>
            <w:vAlign w:val="center"/>
            <w:hideMark/>
          </w:tcPr>
          <w:p w:rsidR="00096539" w:rsidRPr="00262996" w:rsidRDefault="00096539" w:rsidP="00E91A80">
            <w:pPr>
              <w:jc w:val="center"/>
              <w:rPr>
                <w:b/>
                <w:bCs/>
                <w:sz w:val="20"/>
                <w:szCs w:val="20"/>
              </w:rPr>
            </w:pPr>
            <w:r w:rsidRPr="00262996">
              <w:rPr>
                <w:b/>
                <w:bCs/>
                <w:sz w:val="20"/>
                <w:szCs w:val="20"/>
              </w:rPr>
              <w:t> </w:t>
            </w:r>
          </w:p>
        </w:tc>
      </w:tr>
      <w:tr w:rsidR="00096539" w:rsidRPr="00EC19F0" w:rsidTr="00E91A80">
        <w:trPr>
          <w:trHeight w:val="340"/>
        </w:trPr>
        <w:tc>
          <w:tcPr>
            <w:tcW w:w="4282" w:type="dxa"/>
            <w:tcBorders>
              <w:top w:val="nil"/>
              <w:left w:val="single" w:sz="8" w:space="0" w:color="auto"/>
              <w:bottom w:val="single" w:sz="4" w:space="0" w:color="auto"/>
              <w:right w:val="nil"/>
            </w:tcBorders>
            <w:shd w:val="clear" w:color="auto" w:fill="auto"/>
            <w:noWrap/>
            <w:vAlign w:val="center"/>
            <w:hideMark/>
          </w:tcPr>
          <w:p w:rsidR="00096539" w:rsidRPr="00262996" w:rsidRDefault="00096539" w:rsidP="00E91A80">
            <w:pPr>
              <w:rPr>
                <w:sz w:val="20"/>
                <w:szCs w:val="20"/>
              </w:rPr>
            </w:pPr>
            <w:r w:rsidRPr="00262996">
              <w:rPr>
                <w:sz w:val="20"/>
                <w:szCs w:val="20"/>
              </w:rPr>
              <w:t xml:space="preserve">Pozitif düşünebilme ve Yaratıcılık </w:t>
            </w:r>
          </w:p>
        </w:tc>
        <w:tc>
          <w:tcPr>
            <w:tcW w:w="2862" w:type="dxa"/>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jc w:val="center"/>
              <w:rPr>
                <w:b/>
                <w:bCs/>
                <w:sz w:val="20"/>
                <w:szCs w:val="20"/>
              </w:rPr>
            </w:pPr>
            <w:r w:rsidRPr="00262996">
              <w:rPr>
                <w:b/>
                <w:bCs/>
                <w:sz w:val="20"/>
                <w:szCs w:val="20"/>
              </w:rPr>
              <w:t> </w:t>
            </w:r>
          </w:p>
        </w:tc>
        <w:tc>
          <w:tcPr>
            <w:tcW w:w="2861" w:type="dxa"/>
            <w:tcBorders>
              <w:top w:val="nil"/>
              <w:left w:val="nil"/>
              <w:bottom w:val="single" w:sz="4" w:space="0" w:color="auto"/>
              <w:right w:val="single" w:sz="8" w:space="0" w:color="auto"/>
            </w:tcBorders>
            <w:shd w:val="clear" w:color="auto" w:fill="auto"/>
            <w:vAlign w:val="center"/>
            <w:hideMark/>
          </w:tcPr>
          <w:p w:rsidR="00096539" w:rsidRPr="00262996" w:rsidRDefault="00096539" w:rsidP="00E91A80">
            <w:pPr>
              <w:jc w:val="center"/>
              <w:rPr>
                <w:b/>
                <w:bCs/>
                <w:sz w:val="20"/>
                <w:szCs w:val="20"/>
              </w:rPr>
            </w:pPr>
            <w:r w:rsidRPr="00262996">
              <w:rPr>
                <w:b/>
                <w:bCs/>
                <w:sz w:val="20"/>
                <w:szCs w:val="20"/>
              </w:rPr>
              <w:t> </w:t>
            </w:r>
          </w:p>
        </w:tc>
      </w:tr>
      <w:tr w:rsidR="00096539" w:rsidRPr="00EC19F0" w:rsidTr="00E91A80">
        <w:trPr>
          <w:trHeight w:val="340"/>
        </w:trPr>
        <w:tc>
          <w:tcPr>
            <w:tcW w:w="4282"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rPr>
                <w:sz w:val="20"/>
                <w:szCs w:val="20"/>
              </w:rPr>
            </w:pPr>
            <w:r w:rsidRPr="00262996">
              <w:rPr>
                <w:sz w:val="20"/>
                <w:szCs w:val="20"/>
              </w:rPr>
              <w:t>Yazılı sözlü iletişim becerisi, vatandaş ile diyalog</w:t>
            </w:r>
          </w:p>
        </w:tc>
        <w:tc>
          <w:tcPr>
            <w:tcW w:w="2862" w:type="dxa"/>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jc w:val="center"/>
              <w:rPr>
                <w:b/>
                <w:bCs/>
                <w:sz w:val="20"/>
                <w:szCs w:val="20"/>
              </w:rPr>
            </w:pPr>
            <w:r w:rsidRPr="00262996">
              <w:rPr>
                <w:b/>
                <w:bCs/>
                <w:sz w:val="20"/>
                <w:szCs w:val="20"/>
              </w:rPr>
              <w:t> </w:t>
            </w:r>
          </w:p>
        </w:tc>
        <w:tc>
          <w:tcPr>
            <w:tcW w:w="2861" w:type="dxa"/>
            <w:tcBorders>
              <w:top w:val="nil"/>
              <w:left w:val="nil"/>
              <w:bottom w:val="single" w:sz="4" w:space="0" w:color="auto"/>
              <w:right w:val="single" w:sz="8" w:space="0" w:color="auto"/>
            </w:tcBorders>
            <w:shd w:val="clear" w:color="auto" w:fill="auto"/>
            <w:vAlign w:val="center"/>
            <w:hideMark/>
          </w:tcPr>
          <w:p w:rsidR="00096539" w:rsidRPr="00262996" w:rsidRDefault="00096539" w:rsidP="00E91A80">
            <w:pPr>
              <w:jc w:val="center"/>
              <w:rPr>
                <w:b/>
                <w:bCs/>
                <w:sz w:val="20"/>
                <w:szCs w:val="20"/>
              </w:rPr>
            </w:pPr>
            <w:r w:rsidRPr="00262996">
              <w:rPr>
                <w:b/>
                <w:bCs/>
                <w:sz w:val="20"/>
                <w:szCs w:val="20"/>
              </w:rPr>
              <w:t> </w:t>
            </w:r>
          </w:p>
        </w:tc>
      </w:tr>
      <w:tr w:rsidR="00096539" w:rsidRPr="00EC19F0" w:rsidTr="00E91A80">
        <w:trPr>
          <w:trHeight w:val="340"/>
        </w:trPr>
        <w:tc>
          <w:tcPr>
            <w:tcW w:w="4282"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rPr>
                <w:sz w:val="20"/>
                <w:szCs w:val="20"/>
              </w:rPr>
            </w:pPr>
            <w:r w:rsidRPr="00262996">
              <w:rPr>
                <w:sz w:val="20"/>
                <w:szCs w:val="20"/>
              </w:rPr>
              <w:t>Koordinasyon, İşbirliği ve personel ile ilişkileri</w:t>
            </w:r>
          </w:p>
        </w:tc>
        <w:tc>
          <w:tcPr>
            <w:tcW w:w="2862" w:type="dxa"/>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jc w:val="center"/>
              <w:rPr>
                <w:b/>
                <w:bCs/>
                <w:sz w:val="20"/>
                <w:szCs w:val="20"/>
              </w:rPr>
            </w:pPr>
            <w:r w:rsidRPr="00262996">
              <w:rPr>
                <w:b/>
                <w:bCs/>
                <w:sz w:val="20"/>
                <w:szCs w:val="20"/>
              </w:rPr>
              <w:t> </w:t>
            </w:r>
          </w:p>
        </w:tc>
        <w:tc>
          <w:tcPr>
            <w:tcW w:w="2861" w:type="dxa"/>
            <w:tcBorders>
              <w:top w:val="nil"/>
              <w:left w:val="nil"/>
              <w:bottom w:val="single" w:sz="4" w:space="0" w:color="auto"/>
              <w:right w:val="single" w:sz="8" w:space="0" w:color="auto"/>
            </w:tcBorders>
            <w:shd w:val="clear" w:color="auto" w:fill="auto"/>
            <w:vAlign w:val="center"/>
            <w:hideMark/>
          </w:tcPr>
          <w:p w:rsidR="00096539" w:rsidRPr="00262996" w:rsidRDefault="00096539" w:rsidP="00E91A80">
            <w:pPr>
              <w:jc w:val="center"/>
              <w:rPr>
                <w:b/>
                <w:bCs/>
                <w:sz w:val="20"/>
                <w:szCs w:val="20"/>
              </w:rPr>
            </w:pPr>
            <w:r w:rsidRPr="00262996">
              <w:rPr>
                <w:b/>
                <w:bCs/>
                <w:sz w:val="20"/>
                <w:szCs w:val="20"/>
              </w:rPr>
              <w:t> </w:t>
            </w:r>
          </w:p>
        </w:tc>
      </w:tr>
      <w:tr w:rsidR="00096539" w:rsidRPr="00EC19F0" w:rsidTr="00E91A80">
        <w:trPr>
          <w:trHeight w:val="340"/>
        </w:trPr>
        <w:tc>
          <w:tcPr>
            <w:tcW w:w="4282"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rPr>
                <w:sz w:val="20"/>
                <w:szCs w:val="20"/>
              </w:rPr>
            </w:pPr>
            <w:r w:rsidRPr="00262996">
              <w:rPr>
                <w:sz w:val="20"/>
                <w:szCs w:val="20"/>
              </w:rPr>
              <w:t>Verdiği kararların arkasında durabilme</w:t>
            </w:r>
          </w:p>
        </w:tc>
        <w:tc>
          <w:tcPr>
            <w:tcW w:w="2862" w:type="dxa"/>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tc>
        <w:tc>
          <w:tcPr>
            <w:tcW w:w="2861" w:type="dxa"/>
            <w:tcBorders>
              <w:top w:val="nil"/>
              <w:left w:val="nil"/>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tc>
      </w:tr>
      <w:tr w:rsidR="00096539" w:rsidRPr="00EC19F0" w:rsidTr="00E91A80">
        <w:trPr>
          <w:trHeight w:val="340"/>
        </w:trPr>
        <w:tc>
          <w:tcPr>
            <w:tcW w:w="4282"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rPr>
                <w:sz w:val="20"/>
                <w:szCs w:val="20"/>
              </w:rPr>
            </w:pPr>
            <w:r w:rsidRPr="00262996">
              <w:rPr>
                <w:sz w:val="20"/>
                <w:szCs w:val="20"/>
              </w:rPr>
              <w:t>İşinde gözlem kabiliyeti, dikkat ve özeni</w:t>
            </w:r>
          </w:p>
        </w:tc>
        <w:tc>
          <w:tcPr>
            <w:tcW w:w="2862" w:type="dxa"/>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tc>
        <w:tc>
          <w:tcPr>
            <w:tcW w:w="2861" w:type="dxa"/>
            <w:tcBorders>
              <w:top w:val="nil"/>
              <w:left w:val="nil"/>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tc>
      </w:tr>
      <w:tr w:rsidR="00096539" w:rsidRPr="00EC19F0" w:rsidTr="00E91A80">
        <w:trPr>
          <w:trHeight w:val="340"/>
        </w:trPr>
        <w:tc>
          <w:tcPr>
            <w:tcW w:w="4282"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rPr>
                <w:sz w:val="20"/>
                <w:szCs w:val="20"/>
              </w:rPr>
            </w:pPr>
            <w:r w:rsidRPr="00262996">
              <w:rPr>
                <w:sz w:val="20"/>
                <w:szCs w:val="20"/>
              </w:rPr>
              <w:t>Problem çözme becerisi</w:t>
            </w:r>
          </w:p>
        </w:tc>
        <w:tc>
          <w:tcPr>
            <w:tcW w:w="2862" w:type="dxa"/>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tc>
        <w:tc>
          <w:tcPr>
            <w:tcW w:w="2861" w:type="dxa"/>
            <w:tcBorders>
              <w:top w:val="nil"/>
              <w:left w:val="nil"/>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tc>
      </w:tr>
      <w:tr w:rsidR="00096539" w:rsidRPr="00EC19F0" w:rsidTr="00E91A80">
        <w:trPr>
          <w:trHeight w:val="340"/>
        </w:trPr>
        <w:tc>
          <w:tcPr>
            <w:tcW w:w="4282"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rPr>
                <w:sz w:val="20"/>
                <w:szCs w:val="20"/>
              </w:rPr>
            </w:pPr>
            <w:r w:rsidRPr="00262996">
              <w:rPr>
                <w:sz w:val="20"/>
                <w:szCs w:val="20"/>
              </w:rPr>
              <w:t xml:space="preserve">Bilgisayar programlarını ve teknolojik araçları etkin kullanabilme </w:t>
            </w:r>
          </w:p>
        </w:tc>
        <w:tc>
          <w:tcPr>
            <w:tcW w:w="2862" w:type="dxa"/>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tc>
        <w:tc>
          <w:tcPr>
            <w:tcW w:w="2861" w:type="dxa"/>
            <w:tcBorders>
              <w:top w:val="nil"/>
              <w:left w:val="nil"/>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tc>
      </w:tr>
      <w:tr w:rsidR="00096539" w:rsidRPr="00EC19F0" w:rsidTr="00E91A80">
        <w:trPr>
          <w:trHeight w:val="340"/>
        </w:trPr>
        <w:tc>
          <w:tcPr>
            <w:tcW w:w="4282"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rPr>
                <w:sz w:val="20"/>
                <w:szCs w:val="20"/>
              </w:rPr>
            </w:pPr>
            <w:r w:rsidRPr="00262996">
              <w:rPr>
                <w:sz w:val="20"/>
                <w:szCs w:val="20"/>
              </w:rPr>
              <w:t xml:space="preserve">İş tecrübesi ve mesleki mevzuata </w:t>
            </w:r>
            <w:proofErr w:type="gramStart"/>
            <w:r w:rsidRPr="00262996">
              <w:rPr>
                <w:sz w:val="20"/>
                <w:szCs w:val="20"/>
              </w:rPr>
              <w:t>hakim</w:t>
            </w:r>
            <w:proofErr w:type="gramEnd"/>
            <w:r w:rsidRPr="00262996">
              <w:rPr>
                <w:sz w:val="20"/>
                <w:szCs w:val="20"/>
              </w:rPr>
              <w:t xml:space="preserve"> olma</w:t>
            </w:r>
          </w:p>
        </w:tc>
        <w:tc>
          <w:tcPr>
            <w:tcW w:w="2862" w:type="dxa"/>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tc>
        <w:tc>
          <w:tcPr>
            <w:tcW w:w="2861" w:type="dxa"/>
            <w:tcBorders>
              <w:top w:val="nil"/>
              <w:left w:val="nil"/>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tc>
      </w:tr>
      <w:tr w:rsidR="00096539" w:rsidRPr="00EC19F0" w:rsidTr="00E91A80">
        <w:trPr>
          <w:trHeight w:val="409"/>
        </w:trPr>
        <w:tc>
          <w:tcPr>
            <w:tcW w:w="4282"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rPr>
                <w:b/>
                <w:bCs/>
                <w:sz w:val="20"/>
                <w:szCs w:val="20"/>
              </w:rPr>
            </w:pPr>
            <w:r w:rsidRPr="00262996">
              <w:rPr>
                <w:b/>
                <w:bCs/>
                <w:sz w:val="20"/>
                <w:szCs w:val="20"/>
              </w:rPr>
              <w:t>TOPLAM PUAN</w:t>
            </w:r>
          </w:p>
        </w:tc>
        <w:tc>
          <w:tcPr>
            <w:tcW w:w="2862" w:type="dxa"/>
            <w:tcBorders>
              <w:top w:val="nil"/>
              <w:left w:val="single" w:sz="8" w:space="0" w:color="auto"/>
              <w:bottom w:val="single" w:sz="8"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tc>
        <w:tc>
          <w:tcPr>
            <w:tcW w:w="2861" w:type="dxa"/>
            <w:tcBorders>
              <w:top w:val="nil"/>
              <w:left w:val="nil"/>
              <w:bottom w:val="single" w:sz="8"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tc>
      </w:tr>
      <w:tr w:rsidR="00096539" w:rsidRPr="00EC19F0" w:rsidTr="00E91A80">
        <w:trPr>
          <w:trHeight w:val="547"/>
        </w:trPr>
        <w:tc>
          <w:tcPr>
            <w:tcW w:w="4282"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rPr>
                <w:b/>
                <w:bCs/>
                <w:sz w:val="20"/>
                <w:szCs w:val="20"/>
              </w:rPr>
            </w:pPr>
            <w:r w:rsidRPr="00262996">
              <w:rPr>
                <w:b/>
                <w:bCs/>
                <w:sz w:val="20"/>
                <w:szCs w:val="20"/>
              </w:rPr>
              <w:t>NOT ORTALAMASI</w:t>
            </w:r>
            <w:r w:rsidRPr="00262996">
              <w:rPr>
                <w:b/>
                <w:bCs/>
                <w:sz w:val="20"/>
                <w:szCs w:val="20"/>
              </w:rPr>
              <w:br/>
              <w:t>(1. ve 2. Amirin Notlarının Ortalaması)</w:t>
            </w:r>
          </w:p>
        </w:tc>
        <w:tc>
          <w:tcPr>
            <w:tcW w:w="572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96539" w:rsidRPr="00262996" w:rsidRDefault="00096539" w:rsidP="00E91A80">
            <w:pPr>
              <w:jc w:val="center"/>
              <w:rPr>
                <w:sz w:val="20"/>
                <w:szCs w:val="20"/>
              </w:rPr>
            </w:pPr>
            <w:r w:rsidRPr="00262996">
              <w:rPr>
                <w:sz w:val="20"/>
                <w:szCs w:val="20"/>
              </w:rPr>
              <w:t> </w:t>
            </w:r>
          </w:p>
        </w:tc>
      </w:tr>
      <w:tr w:rsidR="00096539" w:rsidRPr="00EC19F0" w:rsidTr="00E91A80">
        <w:trPr>
          <w:trHeight w:val="695"/>
        </w:trPr>
        <w:tc>
          <w:tcPr>
            <w:tcW w:w="10005"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096539" w:rsidRPr="00262996" w:rsidRDefault="00096539" w:rsidP="00E91A80">
            <w:pPr>
              <w:jc w:val="center"/>
              <w:rPr>
                <w:b/>
                <w:bCs/>
                <w:sz w:val="20"/>
                <w:szCs w:val="20"/>
              </w:rPr>
            </w:pPr>
            <w:r w:rsidRPr="00262996">
              <w:rPr>
                <w:b/>
                <w:bCs/>
                <w:sz w:val="20"/>
                <w:szCs w:val="20"/>
              </w:rPr>
              <w:t>Puanl</w:t>
            </w:r>
            <w:r>
              <w:rPr>
                <w:b/>
                <w:bCs/>
                <w:sz w:val="20"/>
                <w:szCs w:val="20"/>
              </w:rPr>
              <w:t xml:space="preserve">ama:      </w:t>
            </w:r>
            <w:r w:rsidRPr="00262996">
              <w:rPr>
                <w:b/>
                <w:bCs/>
                <w:sz w:val="20"/>
                <w:szCs w:val="20"/>
              </w:rPr>
              <w:t>(  ) 0-34 Çok Yetersiz     (  ) 35-44 Yetersiz      (  ) 45-69 Orta        (  ) 70-84 İyi         (  ) 85-100 Çok İyi</w:t>
            </w:r>
          </w:p>
        </w:tc>
      </w:tr>
    </w:tbl>
    <w:p w:rsidR="00096539" w:rsidRPr="00EC19F0" w:rsidRDefault="00096539" w:rsidP="00096539">
      <w:r w:rsidRPr="00EC19F0">
        <w:br w:type="page"/>
      </w:r>
    </w:p>
    <w:p w:rsidR="00096539" w:rsidRDefault="00096539" w:rsidP="00096539">
      <w:pPr>
        <w:spacing w:before="69" w:after="120"/>
        <w:rPr>
          <w:b/>
        </w:rPr>
      </w:pPr>
      <w:r w:rsidRPr="00EC19F0">
        <w:rPr>
          <w:b/>
        </w:rPr>
        <w:lastRenderedPageBreak/>
        <w:t>EK-6</w:t>
      </w:r>
    </w:p>
    <w:p w:rsidR="00096539" w:rsidRPr="00EC19F0" w:rsidRDefault="00096539" w:rsidP="00096539">
      <w:pPr>
        <w:spacing w:before="69" w:after="120"/>
        <w:rPr>
          <w:b/>
        </w:rPr>
      </w:pPr>
    </w:p>
    <w:p w:rsidR="00096539" w:rsidRPr="00C10B13" w:rsidRDefault="00096539" w:rsidP="00096539">
      <w:pPr>
        <w:spacing w:before="45"/>
        <w:ind w:left="142"/>
        <w:jc w:val="center"/>
        <w:rPr>
          <w:b/>
        </w:rPr>
      </w:pPr>
      <w:r w:rsidRPr="00C10B13">
        <w:rPr>
          <w:b/>
        </w:rPr>
        <w:t>PERFORMANS DEĞERLENDİRME SONUÇLARI FORMU</w:t>
      </w:r>
    </w:p>
    <w:p w:rsidR="00096539" w:rsidRPr="00262996" w:rsidRDefault="00096539" w:rsidP="00096539">
      <w:pPr>
        <w:spacing w:before="45"/>
        <w:ind w:left="142"/>
        <w:jc w:val="center"/>
        <w:rPr>
          <w:b/>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1"/>
        <w:gridCol w:w="2268"/>
        <w:gridCol w:w="1291"/>
        <w:gridCol w:w="1388"/>
        <w:gridCol w:w="1529"/>
        <w:gridCol w:w="1313"/>
      </w:tblGrid>
      <w:tr w:rsidR="00096539" w:rsidRPr="00262996" w:rsidTr="00E91A80">
        <w:trPr>
          <w:trHeight w:hRule="exact" w:val="1112"/>
        </w:trPr>
        <w:tc>
          <w:tcPr>
            <w:tcW w:w="2141" w:type="dxa"/>
            <w:shd w:val="clear" w:color="auto" w:fill="D9D9D9"/>
            <w:vAlign w:val="center"/>
          </w:tcPr>
          <w:p w:rsidR="00096539" w:rsidRPr="00262996" w:rsidRDefault="00096539" w:rsidP="00E91A80">
            <w:pPr>
              <w:ind w:left="64"/>
              <w:jc w:val="center"/>
              <w:rPr>
                <w:rFonts w:eastAsia="Calibri"/>
                <w:b/>
                <w:lang w:val="tr-TR"/>
              </w:rPr>
            </w:pPr>
            <w:r w:rsidRPr="00262996">
              <w:rPr>
                <w:rFonts w:eastAsia="Calibri"/>
                <w:b/>
                <w:lang w:val="tr-TR"/>
              </w:rPr>
              <w:t>Personelin Ad-Soyadı</w:t>
            </w:r>
          </w:p>
        </w:tc>
        <w:tc>
          <w:tcPr>
            <w:tcW w:w="2268" w:type="dxa"/>
            <w:shd w:val="clear" w:color="auto" w:fill="D9D9D9"/>
            <w:vAlign w:val="center"/>
          </w:tcPr>
          <w:p w:rsidR="00096539" w:rsidRPr="00262996" w:rsidRDefault="00096539" w:rsidP="00E91A80">
            <w:pPr>
              <w:ind w:left="67"/>
              <w:jc w:val="center"/>
              <w:rPr>
                <w:rFonts w:eastAsia="Calibri"/>
                <w:b/>
                <w:lang w:val="tr-TR"/>
              </w:rPr>
            </w:pPr>
            <w:r w:rsidRPr="00262996">
              <w:rPr>
                <w:rFonts w:eastAsia="Calibri"/>
                <w:b/>
                <w:lang w:val="tr-TR"/>
              </w:rPr>
              <w:t>Görevli Olduğu Birim</w:t>
            </w:r>
          </w:p>
        </w:tc>
        <w:tc>
          <w:tcPr>
            <w:tcW w:w="1291" w:type="dxa"/>
            <w:shd w:val="clear" w:color="auto" w:fill="D9D9D9"/>
            <w:vAlign w:val="center"/>
          </w:tcPr>
          <w:p w:rsidR="00096539" w:rsidRPr="00262996" w:rsidRDefault="00096539" w:rsidP="00E91A80">
            <w:pPr>
              <w:ind w:left="67"/>
              <w:jc w:val="center"/>
              <w:rPr>
                <w:rFonts w:eastAsia="Calibri"/>
                <w:b/>
                <w:lang w:val="tr-TR"/>
              </w:rPr>
            </w:pPr>
            <w:r w:rsidRPr="00262996">
              <w:rPr>
                <w:rFonts w:eastAsia="Calibri"/>
                <w:b/>
                <w:lang w:val="tr-TR"/>
              </w:rPr>
              <w:t>Kadro Tipi</w:t>
            </w:r>
          </w:p>
        </w:tc>
        <w:tc>
          <w:tcPr>
            <w:tcW w:w="1388" w:type="dxa"/>
            <w:shd w:val="clear" w:color="auto" w:fill="D9D9D9"/>
            <w:vAlign w:val="center"/>
          </w:tcPr>
          <w:p w:rsidR="00096539" w:rsidRPr="00262996" w:rsidRDefault="00096539" w:rsidP="00E91A80">
            <w:pPr>
              <w:spacing w:before="1"/>
              <w:ind w:left="64" w:right="46"/>
              <w:jc w:val="both"/>
              <w:rPr>
                <w:rFonts w:eastAsia="Calibri"/>
                <w:b/>
                <w:lang w:val="tr-TR"/>
              </w:rPr>
            </w:pPr>
            <w:r w:rsidRPr="00262996">
              <w:rPr>
                <w:rFonts w:eastAsia="Calibri"/>
                <w:b/>
                <w:lang w:val="tr-TR"/>
              </w:rPr>
              <w:t>Haziran Dönemi Performans Notu</w:t>
            </w:r>
          </w:p>
        </w:tc>
        <w:tc>
          <w:tcPr>
            <w:tcW w:w="1529" w:type="dxa"/>
            <w:shd w:val="clear" w:color="auto" w:fill="D9D9D9"/>
            <w:vAlign w:val="center"/>
          </w:tcPr>
          <w:p w:rsidR="00096539" w:rsidRPr="00262996" w:rsidRDefault="00096539" w:rsidP="00E91A80">
            <w:pPr>
              <w:ind w:left="67" w:right="293"/>
              <w:jc w:val="both"/>
              <w:rPr>
                <w:rFonts w:eastAsia="Calibri"/>
                <w:b/>
                <w:lang w:val="tr-TR"/>
              </w:rPr>
            </w:pPr>
            <w:r w:rsidRPr="00262996">
              <w:rPr>
                <w:rFonts w:eastAsia="Calibri"/>
                <w:b/>
                <w:lang w:val="tr-TR"/>
              </w:rPr>
              <w:t>Aralık Dönemi Performans Notu</w:t>
            </w:r>
          </w:p>
        </w:tc>
        <w:tc>
          <w:tcPr>
            <w:tcW w:w="1313" w:type="dxa"/>
            <w:shd w:val="clear" w:color="auto" w:fill="D9D9D9"/>
            <w:vAlign w:val="center"/>
          </w:tcPr>
          <w:p w:rsidR="00096539" w:rsidRPr="00262996" w:rsidRDefault="00096539" w:rsidP="00E91A80">
            <w:pPr>
              <w:spacing w:before="1"/>
              <w:ind w:left="67" w:right="488"/>
              <w:jc w:val="center"/>
              <w:rPr>
                <w:rFonts w:eastAsia="Calibri"/>
                <w:b/>
                <w:lang w:val="tr-TR"/>
              </w:rPr>
            </w:pPr>
            <w:proofErr w:type="gramStart"/>
            <w:r w:rsidRPr="00262996">
              <w:rPr>
                <w:rFonts w:eastAsia="Calibri"/>
                <w:b/>
                <w:lang w:val="tr-TR"/>
              </w:rPr>
              <w:t>….</w:t>
            </w:r>
            <w:proofErr w:type="gramEnd"/>
            <w:r w:rsidRPr="00262996">
              <w:rPr>
                <w:rFonts w:eastAsia="Calibri"/>
                <w:b/>
                <w:lang w:val="tr-TR"/>
              </w:rPr>
              <w:t xml:space="preserve"> YILI NOTU</w:t>
            </w:r>
          </w:p>
        </w:tc>
      </w:tr>
      <w:tr w:rsidR="00096539" w:rsidRPr="00262996" w:rsidTr="00E91A80">
        <w:trPr>
          <w:trHeight w:hRule="exact" w:val="362"/>
        </w:trPr>
        <w:tc>
          <w:tcPr>
            <w:tcW w:w="2141" w:type="dxa"/>
          </w:tcPr>
          <w:p w:rsidR="00096539" w:rsidRPr="00262996" w:rsidRDefault="00096539" w:rsidP="00E91A80">
            <w:pPr>
              <w:ind w:left="64"/>
              <w:rPr>
                <w:rFonts w:eastAsia="Calibri"/>
                <w:lang w:val="tr-TR"/>
              </w:rPr>
            </w:pPr>
          </w:p>
        </w:tc>
        <w:tc>
          <w:tcPr>
            <w:tcW w:w="2268" w:type="dxa"/>
          </w:tcPr>
          <w:p w:rsidR="00096539" w:rsidRPr="00262996" w:rsidRDefault="00096539" w:rsidP="00E91A80">
            <w:pPr>
              <w:tabs>
                <w:tab w:val="left" w:pos="67"/>
              </w:tabs>
              <w:ind w:left="67" w:right="163"/>
              <w:rPr>
                <w:rFonts w:eastAsia="Calibri"/>
                <w:lang w:val="tr-TR"/>
              </w:rPr>
            </w:pPr>
          </w:p>
        </w:tc>
        <w:tc>
          <w:tcPr>
            <w:tcW w:w="1291" w:type="dxa"/>
          </w:tcPr>
          <w:p w:rsidR="00096539" w:rsidRPr="00262996" w:rsidRDefault="00096539" w:rsidP="00E91A80">
            <w:pPr>
              <w:ind w:left="67"/>
              <w:rPr>
                <w:rFonts w:eastAsia="Calibri"/>
                <w:lang w:val="tr-TR"/>
              </w:rPr>
            </w:pPr>
          </w:p>
        </w:tc>
        <w:tc>
          <w:tcPr>
            <w:tcW w:w="1388" w:type="dxa"/>
          </w:tcPr>
          <w:p w:rsidR="00096539" w:rsidRPr="00262996" w:rsidRDefault="00096539" w:rsidP="00E91A80">
            <w:pPr>
              <w:ind w:left="64" w:right="46"/>
              <w:rPr>
                <w:rFonts w:eastAsia="Calibri"/>
                <w:lang w:val="tr-TR"/>
              </w:rPr>
            </w:pPr>
          </w:p>
        </w:tc>
        <w:tc>
          <w:tcPr>
            <w:tcW w:w="1529" w:type="dxa"/>
          </w:tcPr>
          <w:p w:rsidR="00096539" w:rsidRPr="00262996" w:rsidRDefault="00096539" w:rsidP="00E91A80">
            <w:pPr>
              <w:ind w:left="67" w:right="293"/>
              <w:rPr>
                <w:rFonts w:eastAsia="Calibri"/>
                <w:lang w:val="tr-TR"/>
              </w:rPr>
            </w:pPr>
          </w:p>
        </w:tc>
        <w:tc>
          <w:tcPr>
            <w:tcW w:w="1313" w:type="dxa"/>
          </w:tcPr>
          <w:p w:rsidR="00096539" w:rsidRPr="00262996" w:rsidRDefault="00096539" w:rsidP="00E91A80">
            <w:pPr>
              <w:ind w:left="67" w:right="488"/>
              <w:rPr>
                <w:rFonts w:eastAsia="Calibri"/>
                <w:lang w:val="tr-TR"/>
              </w:rPr>
            </w:pPr>
          </w:p>
        </w:tc>
      </w:tr>
      <w:tr w:rsidR="00096539" w:rsidRPr="00262996" w:rsidTr="00E91A80">
        <w:trPr>
          <w:trHeight w:hRule="exact" w:val="310"/>
        </w:trPr>
        <w:tc>
          <w:tcPr>
            <w:tcW w:w="2141" w:type="dxa"/>
          </w:tcPr>
          <w:p w:rsidR="00096539" w:rsidRPr="00262996" w:rsidRDefault="00096539" w:rsidP="00E91A80">
            <w:pPr>
              <w:rPr>
                <w:lang w:val="tr-TR"/>
              </w:rPr>
            </w:pPr>
          </w:p>
        </w:tc>
        <w:tc>
          <w:tcPr>
            <w:tcW w:w="2268" w:type="dxa"/>
          </w:tcPr>
          <w:p w:rsidR="00096539" w:rsidRPr="00262996" w:rsidRDefault="00096539" w:rsidP="00E91A80">
            <w:pPr>
              <w:rPr>
                <w:lang w:val="tr-TR"/>
              </w:rPr>
            </w:pPr>
          </w:p>
        </w:tc>
        <w:tc>
          <w:tcPr>
            <w:tcW w:w="1291" w:type="dxa"/>
          </w:tcPr>
          <w:p w:rsidR="00096539" w:rsidRPr="00262996" w:rsidRDefault="00096539" w:rsidP="00E91A80">
            <w:pPr>
              <w:rPr>
                <w:lang w:val="tr-TR"/>
              </w:rPr>
            </w:pPr>
          </w:p>
        </w:tc>
        <w:tc>
          <w:tcPr>
            <w:tcW w:w="1388" w:type="dxa"/>
          </w:tcPr>
          <w:p w:rsidR="00096539" w:rsidRPr="00262996" w:rsidRDefault="00096539" w:rsidP="00E91A80">
            <w:pPr>
              <w:rPr>
                <w:lang w:val="tr-TR"/>
              </w:rPr>
            </w:pPr>
          </w:p>
        </w:tc>
        <w:tc>
          <w:tcPr>
            <w:tcW w:w="1529" w:type="dxa"/>
          </w:tcPr>
          <w:p w:rsidR="00096539" w:rsidRPr="00262996" w:rsidRDefault="00096539" w:rsidP="00E91A80">
            <w:pPr>
              <w:rPr>
                <w:lang w:val="tr-TR"/>
              </w:rPr>
            </w:pPr>
          </w:p>
        </w:tc>
        <w:tc>
          <w:tcPr>
            <w:tcW w:w="1313" w:type="dxa"/>
          </w:tcPr>
          <w:p w:rsidR="00096539" w:rsidRPr="00262996" w:rsidRDefault="00096539" w:rsidP="00E91A80">
            <w:pPr>
              <w:rPr>
                <w:lang w:val="tr-TR"/>
              </w:rPr>
            </w:pPr>
          </w:p>
        </w:tc>
      </w:tr>
      <w:tr w:rsidR="00096539" w:rsidRPr="00262996" w:rsidTr="00E91A80">
        <w:trPr>
          <w:trHeight w:hRule="exact" w:val="310"/>
        </w:trPr>
        <w:tc>
          <w:tcPr>
            <w:tcW w:w="2141" w:type="dxa"/>
          </w:tcPr>
          <w:p w:rsidR="00096539" w:rsidRPr="00262996" w:rsidRDefault="00096539" w:rsidP="00E91A80">
            <w:pPr>
              <w:rPr>
                <w:lang w:val="tr-TR"/>
              </w:rPr>
            </w:pPr>
          </w:p>
        </w:tc>
        <w:tc>
          <w:tcPr>
            <w:tcW w:w="2268" w:type="dxa"/>
          </w:tcPr>
          <w:p w:rsidR="00096539" w:rsidRPr="00262996" w:rsidRDefault="00096539" w:rsidP="00E91A80">
            <w:pPr>
              <w:rPr>
                <w:lang w:val="tr-TR"/>
              </w:rPr>
            </w:pPr>
          </w:p>
        </w:tc>
        <w:tc>
          <w:tcPr>
            <w:tcW w:w="1291" w:type="dxa"/>
          </w:tcPr>
          <w:p w:rsidR="00096539" w:rsidRPr="00262996" w:rsidRDefault="00096539" w:rsidP="00E91A80">
            <w:pPr>
              <w:rPr>
                <w:lang w:val="tr-TR"/>
              </w:rPr>
            </w:pPr>
          </w:p>
        </w:tc>
        <w:tc>
          <w:tcPr>
            <w:tcW w:w="1388" w:type="dxa"/>
          </w:tcPr>
          <w:p w:rsidR="00096539" w:rsidRPr="00262996" w:rsidRDefault="00096539" w:rsidP="00E91A80">
            <w:pPr>
              <w:rPr>
                <w:lang w:val="tr-TR"/>
              </w:rPr>
            </w:pPr>
          </w:p>
        </w:tc>
        <w:tc>
          <w:tcPr>
            <w:tcW w:w="1529" w:type="dxa"/>
          </w:tcPr>
          <w:p w:rsidR="00096539" w:rsidRPr="00262996" w:rsidRDefault="00096539" w:rsidP="00E91A80">
            <w:pPr>
              <w:rPr>
                <w:lang w:val="tr-TR"/>
              </w:rPr>
            </w:pPr>
          </w:p>
        </w:tc>
        <w:tc>
          <w:tcPr>
            <w:tcW w:w="1313" w:type="dxa"/>
          </w:tcPr>
          <w:p w:rsidR="00096539" w:rsidRPr="00262996" w:rsidRDefault="00096539" w:rsidP="00E91A80">
            <w:pPr>
              <w:rPr>
                <w:lang w:val="tr-TR"/>
              </w:rPr>
            </w:pPr>
          </w:p>
        </w:tc>
      </w:tr>
      <w:tr w:rsidR="00096539" w:rsidRPr="00262996" w:rsidTr="00E91A80">
        <w:trPr>
          <w:trHeight w:hRule="exact" w:val="310"/>
        </w:trPr>
        <w:tc>
          <w:tcPr>
            <w:tcW w:w="2141" w:type="dxa"/>
          </w:tcPr>
          <w:p w:rsidR="00096539" w:rsidRPr="00262996" w:rsidRDefault="00096539" w:rsidP="00E91A80">
            <w:pPr>
              <w:rPr>
                <w:lang w:val="tr-TR"/>
              </w:rPr>
            </w:pPr>
          </w:p>
        </w:tc>
        <w:tc>
          <w:tcPr>
            <w:tcW w:w="2268" w:type="dxa"/>
          </w:tcPr>
          <w:p w:rsidR="00096539" w:rsidRPr="00262996" w:rsidRDefault="00096539" w:rsidP="00E91A80">
            <w:pPr>
              <w:rPr>
                <w:lang w:val="tr-TR"/>
              </w:rPr>
            </w:pPr>
          </w:p>
        </w:tc>
        <w:tc>
          <w:tcPr>
            <w:tcW w:w="1291" w:type="dxa"/>
          </w:tcPr>
          <w:p w:rsidR="00096539" w:rsidRPr="00262996" w:rsidRDefault="00096539" w:rsidP="00E91A80">
            <w:pPr>
              <w:rPr>
                <w:lang w:val="tr-TR"/>
              </w:rPr>
            </w:pPr>
          </w:p>
        </w:tc>
        <w:tc>
          <w:tcPr>
            <w:tcW w:w="1388" w:type="dxa"/>
          </w:tcPr>
          <w:p w:rsidR="00096539" w:rsidRPr="00262996" w:rsidRDefault="00096539" w:rsidP="00E91A80">
            <w:pPr>
              <w:rPr>
                <w:lang w:val="tr-TR"/>
              </w:rPr>
            </w:pPr>
          </w:p>
        </w:tc>
        <w:tc>
          <w:tcPr>
            <w:tcW w:w="1529" w:type="dxa"/>
          </w:tcPr>
          <w:p w:rsidR="00096539" w:rsidRPr="00262996" w:rsidRDefault="00096539" w:rsidP="00E91A80">
            <w:pPr>
              <w:rPr>
                <w:lang w:val="tr-TR"/>
              </w:rPr>
            </w:pPr>
          </w:p>
        </w:tc>
        <w:tc>
          <w:tcPr>
            <w:tcW w:w="1313" w:type="dxa"/>
          </w:tcPr>
          <w:p w:rsidR="00096539" w:rsidRPr="00262996" w:rsidRDefault="00096539" w:rsidP="00E91A80">
            <w:pPr>
              <w:rPr>
                <w:lang w:val="tr-TR"/>
              </w:rPr>
            </w:pPr>
          </w:p>
        </w:tc>
      </w:tr>
      <w:tr w:rsidR="00096539" w:rsidRPr="00262996" w:rsidTr="00E91A80">
        <w:trPr>
          <w:trHeight w:hRule="exact" w:val="310"/>
        </w:trPr>
        <w:tc>
          <w:tcPr>
            <w:tcW w:w="2141" w:type="dxa"/>
          </w:tcPr>
          <w:p w:rsidR="00096539" w:rsidRPr="00262996" w:rsidRDefault="00096539" w:rsidP="00E91A80">
            <w:pPr>
              <w:rPr>
                <w:lang w:val="tr-TR"/>
              </w:rPr>
            </w:pPr>
          </w:p>
        </w:tc>
        <w:tc>
          <w:tcPr>
            <w:tcW w:w="2268" w:type="dxa"/>
          </w:tcPr>
          <w:p w:rsidR="00096539" w:rsidRPr="00262996" w:rsidRDefault="00096539" w:rsidP="00E91A80">
            <w:pPr>
              <w:rPr>
                <w:lang w:val="tr-TR"/>
              </w:rPr>
            </w:pPr>
          </w:p>
        </w:tc>
        <w:tc>
          <w:tcPr>
            <w:tcW w:w="1291" w:type="dxa"/>
          </w:tcPr>
          <w:p w:rsidR="00096539" w:rsidRPr="00262996" w:rsidRDefault="00096539" w:rsidP="00E91A80">
            <w:pPr>
              <w:rPr>
                <w:lang w:val="tr-TR"/>
              </w:rPr>
            </w:pPr>
          </w:p>
        </w:tc>
        <w:tc>
          <w:tcPr>
            <w:tcW w:w="1388" w:type="dxa"/>
          </w:tcPr>
          <w:p w:rsidR="00096539" w:rsidRPr="00262996" w:rsidRDefault="00096539" w:rsidP="00E91A80">
            <w:pPr>
              <w:rPr>
                <w:lang w:val="tr-TR"/>
              </w:rPr>
            </w:pPr>
          </w:p>
        </w:tc>
        <w:tc>
          <w:tcPr>
            <w:tcW w:w="1529" w:type="dxa"/>
          </w:tcPr>
          <w:p w:rsidR="00096539" w:rsidRPr="00262996" w:rsidRDefault="00096539" w:rsidP="00E91A80">
            <w:pPr>
              <w:rPr>
                <w:lang w:val="tr-TR"/>
              </w:rPr>
            </w:pPr>
          </w:p>
        </w:tc>
        <w:tc>
          <w:tcPr>
            <w:tcW w:w="1313" w:type="dxa"/>
          </w:tcPr>
          <w:p w:rsidR="00096539" w:rsidRPr="00262996" w:rsidRDefault="00096539" w:rsidP="00E91A80">
            <w:pPr>
              <w:rPr>
                <w:lang w:val="tr-TR"/>
              </w:rPr>
            </w:pPr>
          </w:p>
        </w:tc>
      </w:tr>
      <w:tr w:rsidR="00096539" w:rsidRPr="00262996" w:rsidTr="00E91A80">
        <w:trPr>
          <w:trHeight w:hRule="exact" w:val="312"/>
        </w:trPr>
        <w:tc>
          <w:tcPr>
            <w:tcW w:w="2141" w:type="dxa"/>
          </w:tcPr>
          <w:p w:rsidR="00096539" w:rsidRPr="00262996" w:rsidRDefault="00096539" w:rsidP="00E91A80">
            <w:pPr>
              <w:rPr>
                <w:lang w:val="tr-TR"/>
              </w:rPr>
            </w:pPr>
          </w:p>
        </w:tc>
        <w:tc>
          <w:tcPr>
            <w:tcW w:w="2268" w:type="dxa"/>
          </w:tcPr>
          <w:p w:rsidR="00096539" w:rsidRPr="00262996" w:rsidRDefault="00096539" w:rsidP="00E91A80">
            <w:pPr>
              <w:rPr>
                <w:lang w:val="tr-TR"/>
              </w:rPr>
            </w:pPr>
          </w:p>
        </w:tc>
        <w:tc>
          <w:tcPr>
            <w:tcW w:w="1291" w:type="dxa"/>
          </w:tcPr>
          <w:p w:rsidR="00096539" w:rsidRPr="00262996" w:rsidRDefault="00096539" w:rsidP="00E91A80">
            <w:pPr>
              <w:rPr>
                <w:lang w:val="tr-TR"/>
              </w:rPr>
            </w:pPr>
          </w:p>
        </w:tc>
        <w:tc>
          <w:tcPr>
            <w:tcW w:w="1388" w:type="dxa"/>
          </w:tcPr>
          <w:p w:rsidR="00096539" w:rsidRPr="00262996" w:rsidRDefault="00096539" w:rsidP="00E91A80">
            <w:pPr>
              <w:rPr>
                <w:lang w:val="tr-TR"/>
              </w:rPr>
            </w:pPr>
          </w:p>
        </w:tc>
        <w:tc>
          <w:tcPr>
            <w:tcW w:w="1529" w:type="dxa"/>
          </w:tcPr>
          <w:p w:rsidR="00096539" w:rsidRPr="00262996" w:rsidRDefault="00096539" w:rsidP="00E91A80">
            <w:pPr>
              <w:rPr>
                <w:lang w:val="tr-TR"/>
              </w:rPr>
            </w:pPr>
          </w:p>
        </w:tc>
        <w:tc>
          <w:tcPr>
            <w:tcW w:w="1313" w:type="dxa"/>
          </w:tcPr>
          <w:p w:rsidR="00096539" w:rsidRPr="00262996" w:rsidRDefault="00096539" w:rsidP="00E91A80">
            <w:pPr>
              <w:rPr>
                <w:lang w:val="tr-TR"/>
              </w:rPr>
            </w:pPr>
          </w:p>
        </w:tc>
      </w:tr>
      <w:tr w:rsidR="00096539" w:rsidRPr="00262996" w:rsidTr="00E91A80">
        <w:trPr>
          <w:trHeight w:hRule="exact" w:val="310"/>
        </w:trPr>
        <w:tc>
          <w:tcPr>
            <w:tcW w:w="2141" w:type="dxa"/>
          </w:tcPr>
          <w:p w:rsidR="00096539" w:rsidRPr="00262996" w:rsidRDefault="00096539" w:rsidP="00E91A80">
            <w:pPr>
              <w:rPr>
                <w:lang w:val="tr-TR"/>
              </w:rPr>
            </w:pPr>
          </w:p>
        </w:tc>
        <w:tc>
          <w:tcPr>
            <w:tcW w:w="2268" w:type="dxa"/>
          </w:tcPr>
          <w:p w:rsidR="00096539" w:rsidRPr="00262996" w:rsidRDefault="00096539" w:rsidP="00E91A80">
            <w:pPr>
              <w:rPr>
                <w:lang w:val="tr-TR"/>
              </w:rPr>
            </w:pPr>
          </w:p>
        </w:tc>
        <w:tc>
          <w:tcPr>
            <w:tcW w:w="1291" w:type="dxa"/>
          </w:tcPr>
          <w:p w:rsidR="00096539" w:rsidRPr="00262996" w:rsidRDefault="00096539" w:rsidP="00E91A80">
            <w:pPr>
              <w:rPr>
                <w:lang w:val="tr-TR"/>
              </w:rPr>
            </w:pPr>
          </w:p>
        </w:tc>
        <w:tc>
          <w:tcPr>
            <w:tcW w:w="1388" w:type="dxa"/>
          </w:tcPr>
          <w:p w:rsidR="00096539" w:rsidRPr="00262996" w:rsidRDefault="00096539" w:rsidP="00E91A80">
            <w:pPr>
              <w:rPr>
                <w:lang w:val="tr-TR"/>
              </w:rPr>
            </w:pPr>
          </w:p>
        </w:tc>
        <w:tc>
          <w:tcPr>
            <w:tcW w:w="1529" w:type="dxa"/>
          </w:tcPr>
          <w:p w:rsidR="00096539" w:rsidRPr="00262996" w:rsidRDefault="00096539" w:rsidP="00E91A80">
            <w:pPr>
              <w:rPr>
                <w:lang w:val="tr-TR"/>
              </w:rPr>
            </w:pPr>
          </w:p>
        </w:tc>
        <w:tc>
          <w:tcPr>
            <w:tcW w:w="1313" w:type="dxa"/>
          </w:tcPr>
          <w:p w:rsidR="00096539" w:rsidRPr="00262996" w:rsidRDefault="00096539" w:rsidP="00E91A80">
            <w:pPr>
              <w:rPr>
                <w:lang w:val="tr-TR"/>
              </w:rPr>
            </w:pPr>
          </w:p>
        </w:tc>
      </w:tr>
      <w:tr w:rsidR="00096539" w:rsidRPr="00262996" w:rsidTr="00E91A80">
        <w:trPr>
          <w:trHeight w:hRule="exact" w:val="310"/>
        </w:trPr>
        <w:tc>
          <w:tcPr>
            <w:tcW w:w="2141" w:type="dxa"/>
          </w:tcPr>
          <w:p w:rsidR="00096539" w:rsidRPr="00262996" w:rsidRDefault="00096539" w:rsidP="00E91A80">
            <w:pPr>
              <w:rPr>
                <w:lang w:val="tr-TR"/>
              </w:rPr>
            </w:pPr>
          </w:p>
        </w:tc>
        <w:tc>
          <w:tcPr>
            <w:tcW w:w="2268" w:type="dxa"/>
          </w:tcPr>
          <w:p w:rsidR="00096539" w:rsidRPr="00262996" w:rsidRDefault="00096539" w:rsidP="00E91A80">
            <w:pPr>
              <w:rPr>
                <w:lang w:val="tr-TR"/>
              </w:rPr>
            </w:pPr>
          </w:p>
        </w:tc>
        <w:tc>
          <w:tcPr>
            <w:tcW w:w="1291" w:type="dxa"/>
          </w:tcPr>
          <w:p w:rsidR="00096539" w:rsidRPr="00262996" w:rsidRDefault="00096539" w:rsidP="00E91A80">
            <w:pPr>
              <w:rPr>
                <w:lang w:val="tr-TR"/>
              </w:rPr>
            </w:pPr>
          </w:p>
        </w:tc>
        <w:tc>
          <w:tcPr>
            <w:tcW w:w="1388" w:type="dxa"/>
          </w:tcPr>
          <w:p w:rsidR="00096539" w:rsidRPr="00262996" w:rsidRDefault="00096539" w:rsidP="00E91A80">
            <w:pPr>
              <w:rPr>
                <w:lang w:val="tr-TR"/>
              </w:rPr>
            </w:pPr>
          </w:p>
        </w:tc>
        <w:tc>
          <w:tcPr>
            <w:tcW w:w="1529" w:type="dxa"/>
          </w:tcPr>
          <w:p w:rsidR="00096539" w:rsidRPr="00262996" w:rsidRDefault="00096539" w:rsidP="00E91A80">
            <w:pPr>
              <w:rPr>
                <w:lang w:val="tr-TR"/>
              </w:rPr>
            </w:pPr>
          </w:p>
        </w:tc>
        <w:tc>
          <w:tcPr>
            <w:tcW w:w="1313" w:type="dxa"/>
          </w:tcPr>
          <w:p w:rsidR="00096539" w:rsidRPr="00262996" w:rsidRDefault="00096539" w:rsidP="00E91A80">
            <w:pPr>
              <w:rPr>
                <w:lang w:val="tr-TR"/>
              </w:rPr>
            </w:pPr>
          </w:p>
        </w:tc>
      </w:tr>
      <w:tr w:rsidR="00096539" w:rsidRPr="00262996" w:rsidTr="00E91A80">
        <w:trPr>
          <w:trHeight w:hRule="exact" w:val="310"/>
        </w:trPr>
        <w:tc>
          <w:tcPr>
            <w:tcW w:w="2141" w:type="dxa"/>
          </w:tcPr>
          <w:p w:rsidR="00096539" w:rsidRPr="00262996" w:rsidRDefault="00096539" w:rsidP="00E91A80">
            <w:pPr>
              <w:rPr>
                <w:lang w:val="tr-TR"/>
              </w:rPr>
            </w:pPr>
          </w:p>
        </w:tc>
        <w:tc>
          <w:tcPr>
            <w:tcW w:w="2268" w:type="dxa"/>
          </w:tcPr>
          <w:p w:rsidR="00096539" w:rsidRPr="00262996" w:rsidRDefault="00096539" w:rsidP="00E91A80">
            <w:pPr>
              <w:rPr>
                <w:lang w:val="tr-TR"/>
              </w:rPr>
            </w:pPr>
          </w:p>
        </w:tc>
        <w:tc>
          <w:tcPr>
            <w:tcW w:w="1291" w:type="dxa"/>
          </w:tcPr>
          <w:p w:rsidR="00096539" w:rsidRPr="00262996" w:rsidRDefault="00096539" w:rsidP="00E91A80">
            <w:pPr>
              <w:rPr>
                <w:lang w:val="tr-TR"/>
              </w:rPr>
            </w:pPr>
          </w:p>
        </w:tc>
        <w:tc>
          <w:tcPr>
            <w:tcW w:w="1388" w:type="dxa"/>
          </w:tcPr>
          <w:p w:rsidR="00096539" w:rsidRPr="00262996" w:rsidRDefault="00096539" w:rsidP="00E91A80">
            <w:pPr>
              <w:rPr>
                <w:lang w:val="tr-TR"/>
              </w:rPr>
            </w:pPr>
          </w:p>
        </w:tc>
        <w:tc>
          <w:tcPr>
            <w:tcW w:w="1529" w:type="dxa"/>
          </w:tcPr>
          <w:p w:rsidR="00096539" w:rsidRPr="00262996" w:rsidRDefault="00096539" w:rsidP="00E91A80">
            <w:pPr>
              <w:rPr>
                <w:lang w:val="tr-TR"/>
              </w:rPr>
            </w:pPr>
          </w:p>
        </w:tc>
        <w:tc>
          <w:tcPr>
            <w:tcW w:w="1313" w:type="dxa"/>
          </w:tcPr>
          <w:p w:rsidR="00096539" w:rsidRPr="00262996" w:rsidRDefault="00096539" w:rsidP="00E91A80">
            <w:pPr>
              <w:rPr>
                <w:lang w:val="tr-TR"/>
              </w:rPr>
            </w:pPr>
          </w:p>
        </w:tc>
      </w:tr>
      <w:tr w:rsidR="00096539" w:rsidRPr="00262996" w:rsidTr="00E91A80">
        <w:trPr>
          <w:trHeight w:hRule="exact" w:val="310"/>
        </w:trPr>
        <w:tc>
          <w:tcPr>
            <w:tcW w:w="2141" w:type="dxa"/>
          </w:tcPr>
          <w:p w:rsidR="00096539" w:rsidRPr="00262996" w:rsidRDefault="00096539" w:rsidP="00E91A80">
            <w:pPr>
              <w:rPr>
                <w:lang w:val="tr-TR"/>
              </w:rPr>
            </w:pPr>
          </w:p>
        </w:tc>
        <w:tc>
          <w:tcPr>
            <w:tcW w:w="2268" w:type="dxa"/>
          </w:tcPr>
          <w:p w:rsidR="00096539" w:rsidRPr="00262996" w:rsidRDefault="00096539" w:rsidP="00E91A80">
            <w:pPr>
              <w:rPr>
                <w:lang w:val="tr-TR"/>
              </w:rPr>
            </w:pPr>
          </w:p>
        </w:tc>
        <w:tc>
          <w:tcPr>
            <w:tcW w:w="1291" w:type="dxa"/>
          </w:tcPr>
          <w:p w:rsidR="00096539" w:rsidRPr="00262996" w:rsidRDefault="00096539" w:rsidP="00E91A80">
            <w:pPr>
              <w:rPr>
                <w:lang w:val="tr-TR"/>
              </w:rPr>
            </w:pPr>
          </w:p>
        </w:tc>
        <w:tc>
          <w:tcPr>
            <w:tcW w:w="1388" w:type="dxa"/>
          </w:tcPr>
          <w:p w:rsidR="00096539" w:rsidRPr="00262996" w:rsidRDefault="00096539" w:rsidP="00E91A80">
            <w:pPr>
              <w:rPr>
                <w:lang w:val="tr-TR"/>
              </w:rPr>
            </w:pPr>
          </w:p>
        </w:tc>
        <w:tc>
          <w:tcPr>
            <w:tcW w:w="1529" w:type="dxa"/>
          </w:tcPr>
          <w:p w:rsidR="00096539" w:rsidRPr="00262996" w:rsidRDefault="00096539" w:rsidP="00E91A80">
            <w:pPr>
              <w:rPr>
                <w:lang w:val="tr-TR"/>
              </w:rPr>
            </w:pPr>
          </w:p>
        </w:tc>
        <w:tc>
          <w:tcPr>
            <w:tcW w:w="1313" w:type="dxa"/>
          </w:tcPr>
          <w:p w:rsidR="00096539" w:rsidRPr="00262996" w:rsidRDefault="00096539" w:rsidP="00E91A80">
            <w:pPr>
              <w:rPr>
                <w:lang w:val="tr-TR"/>
              </w:rPr>
            </w:pPr>
          </w:p>
        </w:tc>
      </w:tr>
      <w:tr w:rsidR="00096539" w:rsidRPr="00262996" w:rsidTr="00E91A80">
        <w:trPr>
          <w:trHeight w:hRule="exact" w:val="310"/>
        </w:trPr>
        <w:tc>
          <w:tcPr>
            <w:tcW w:w="2141" w:type="dxa"/>
          </w:tcPr>
          <w:p w:rsidR="00096539" w:rsidRPr="00262996" w:rsidRDefault="00096539" w:rsidP="00E91A80">
            <w:pPr>
              <w:rPr>
                <w:lang w:val="tr-TR"/>
              </w:rPr>
            </w:pPr>
          </w:p>
        </w:tc>
        <w:tc>
          <w:tcPr>
            <w:tcW w:w="2268" w:type="dxa"/>
          </w:tcPr>
          <w:p w:rsidR="00096539" w:rsidRPr="00262996" w:rsidRDefault="00096539" w:rsidP="00E91A80">
            <w:pPr>
              <w:rPr>
                <w:lang w:val="tr-TR"/>
              </w:rPr>
            </w:pPr>
          </w:p>
        </w:tc>
        <w:tc>
          <w:tcPr>
            <w:tcW w:w="1291" w:type="dxa"/>
          </w:tcPr>
          <w:p w:rsidR="00096539" w:rsidRPr="00262996" w:rsidRDefault="00096539" w:rsidP="00E91A80">
            <w:pPr>
              <w:rPr>
                <w:lang w:val="tr-TR"/>
              </w:rPr>
            </w:pPr>
          </w:p>
        </w:tc>
        <w:tc>
          <w:tcPr>
            <w:tcW w:w="1388" w:type="dxa"/>
          </w:tcPr>
          <w:p w:rsidR="00096539" w:rsidRPr="00262996" w:rsidRDefault="00096539" w:rsidP="00E91A80">
            <w:pPr>
              <w:rPr>
                <w:lang w:val="tr-TR"/>
              </w:rPr>
            </w:pPr>
          </w:p>
        </w:tc>
        <w:tc>
          <w:tcPr>
            <w:tcW w:w="1529" w:type="dxa"/>
          </w:tcPr>
          <w:p w:rsidR="00096539" w:rsidRPr="00262996" w:rsidRDefault="00096539" w:rsidP="00E91A80">
            <w:pPr>
              <w:rPr>
                <w:lang w:val="tr-TR"/>
              </w:rPr>
            </w:pPr>
          </w:p>
        </w:tc>
        <w:tc>
          <w:tcPr>
            <w:tcW w:w="1313" w:type="dxa"/>
          </w:tcPr>
          <w:p w:rsidR="00096539" w:rsidRPr="00262996" w:rsidRDefault="00096539" w:rsidP="00E91A80">
            <w:pPr>
              <w:rPr>
                <w:lang w:val="tr-TR"/>
              </w:rPr>
            </w:pPr>
          </w:p>
        </w:tc>
      </w:tr>
      <w:tr w:rsidR="00096539" w:rsidRPr="00262996" w:rsidTr="00E91A80">
        <w:trPr>
          <w:trHeight w:hRule="exact" w:val="312"/>
        </w:trPr>
        <w:tc>
          <w:tcPr>
            <w:tcW w:w="2141" w:type="dxa"/>
          </w:tcPr>
          <w:p w:rsidR="00096539" w:rsidRPr="00262996" w:rsidRDefault="00096539" w:rsidP="00E91A80">
            <w:pPr>
              <w:rPr>
                <w:lang w:val="tr-TR"/>
              </w:rPr>
            </w:pPr>
          </w:p>
        </w:tc>
        <w:tc>
          <w:tcPr>
            <w:tcW w:w="2268" w:type="dxa"/>
          </w:tcPr>
          <w:p w:rsidR="00096539" w:rsidRPr="00262996" w:rsidRDefault="00096539" w:rsidP="00E91A80">
            <w:pPr>
              <w:rPr>
                <w:lang w:val="tr-TR"/>
              </w:rPr>
            </w:pPr>
          </w:p>
        </w:tc>
        <w:tc>
          <w:tcPr>
            <w:tcW w:w="1291" w:type="dxa"/>
          </w:tcPr>
          <w:p w:rsidR="00096539" w:rsidRPr="00262996" w:rsidRDefault="00096539" w:rsidP="00E91A80">
            <w:pPr>
              <w:rPr>
                <w:lang w:val="tr-TR"/>
              </w:rPr>
            </w:pPr>
          </w:p>
        </w:tc>
        <w:tc>
          <w:tcPr>
            <w:tcW w:w="1388" w:type="dxa"/>
          </w:tcPr>
          <w:p w:rsidR="00096539" w:rsidRPr="00262996" w:rsidRDefault="00096539" w:rsidP="00E91A80">
            <w:pPr>
              <w:rPr>
                <w:lang w:val="tr-TR"/>
              </w:rPr>
            </w:pPr>
          </w:p>
        </w:tc>
        <w:tc>
          <w:tcPr>
            <w:tcW w:w="1529" w:type="dxa"/>
          </w:tcPr>
          <w:p w:rsidR="00096539" w:rsidRPr="00262996" w:rsidRDefault="00096539" w:rsidP="00E91A80">
            <w:pPr>
              <w:rPr>
                <w:lang w:val="tr-TR"/>
              </w:rPr>
            </w:pPr>
          </w:p>
        </w:tc>
        <w:tc>
          <w:tcPr>
            <w:tcW w:w="1313" w:type="dxa"/>
          </w:tcPr>
          <w:p w:rsidR="00096539" w:rsidRPr="00262996" w:rsidRDefault="00096539" w:rsidP="00E91A80">
            <w:pPr>
              <w:rPr>
                <w:lang w:val="tr-TR"/>
              </w:rPr>
            </w:pPr>
          </w:p>
        </w:tc>
      </w:tr>
      <w:tr w:rsidR="00096539" w:rsidRPr="00262996" w:rsidTr="00E91A80">
        <w:trPr>
          <w:trHeight w:hRule="exact" w:val="310"/>
        </w:trPr>
        <w:tc>
          <w:tcPr>
            <w:tcW w:w="2141" w:type="dxa"/>
          </w:tcPr>
          <w:p w:rsidR="00096539" w:rsidRPr="00262996" w:rsidRDefault="00096539" w:rsidP="00E91A80">
            <w:pPr>
              <w:rPr>
                <w:lang w:val="tr-TR"/>
              </w:rPr>
            </w:pPr>
          </w:p>
        </w:tc>
        <w:tc>
          <w:tcPr>
            <w:tcW w:w="2268" w:type="dxa"/>
          </w:tcPr>
          <w:p w:rsidR="00096539" w:rsidRPr="00262996" w:rsidRDefault="00096539" w:rsidP="00E91A80">
            <w:pPr>
              <w:rPr>
                <w:lang w:val="tr-TR"/>
              </w:rPr>
            </w:pPr>
          </w:p>
        </w:tc>
        <w:tc>
          <w:tcPr>
            <w:tcW w:w="1291" w:type="dxa"/>
          </w:tcPr>
          <w:p w:rsidR="00096539" w:rsidRPr="00262996" w:rsidRDefault="00096539" w:rsidP="00E91A80">
            <w:pPr>
              <w:rPr>
                <w:lang w:val="tr-TR"/>
              </w:rPr>
            </w:pPr>
          </w:p>
        </w:tc>
        <w:tc>
          <w:tcPr>
            <w:tcW w:w="1388" w:type="dxa"/>
          </w:tcPr>
          <w:p w:rsidR="00096539" w:rsidRPr="00262996" w:rsidRDefault="00096539" w:rsidP="00E91A80">
            <w:pPr>
              <w:rPr>
                <w:lang w:val="tr-TR"/>
              </w:rPr>
            </w:pPr>
          </w:p>
        </w:tc>
        <w:tc>
          <w:tcPr>
            <w:tcW w:w="1529" w:type="dxa"/>
          </w:tcPr>
          <w:p w:rsidR="00096539" w:rsidRPr="00262996" w:rsidRDefault="00096539" w:rsidP="00E91A80">
            <w:pPr>
              <w:rPr>
                <w:lang w:val="tr-TR"/>
              </w:rPr>
            </w:pPr>
          </w:p>
        </w:tc>
        <w:tc>
          <w:tcPr>
            <w:tcW w:w="1313" w:type="dxa"/>
          </w:tcPr>
          <w:p w:rsidR="00096539" w:rsidRPr="00262996" w:rsidRDefault="00096539" w:rsidP="00E91A80">
            <w:pPr>
              <w:rPr>
                <w:lang w:val="tr-TR"/>
              </w:rPr>
            </w:pPr>
          </w:p>
        </w:tc>
      </w:tr>
      <w:tr w:rsidR="00096539" w:rsidRPr="00262996" w:rsidTr="00E91A80">
        <w:trPr>
          <w:trHeight w:hRule="exact" w:val="310"/>
        </w:trPr>
        <w:tc>
          <w:tcPr>
            <w:tcW w:w="2141" w:type="dxa"/>
          </w:tcPr>
          <w:p w:rsidR="00096539" w:rsidRPr="00262996" w:rsidRDefault="00096539" w:rsidP="00E91A80">
            <w:pPr>
              <w:rPr>
                <w:lang w:val="tr-TR"/>
              </w:rPr>
            </w:pPr>
          </w:p>
        </w:tc>
        <w:tc>
          <w:tcPr>
            <w:tcW w:w="2268" w:type="dxa"/>
          </w:tcPr>
          <w:p w:rsidR="00096539" w:rsidRPr="00262996" w:rsidRDefault="00096539" w:rsidP="00E91A80">
            <w:pPr>
              <w:rPr>
                <w:lang w:val="tr-TR"/>
              </w:rPr>
            </w:pPr>
          </w:p>
        </w:tc>
        <w:tc>
          <w:tcPr>
            <w:tcW w:w="1291" w:type="dxa"/>
          </w:tcPr>
          <w:p w:rsidR="00096539" w:rsidRPr="00262996" w:rsidRDefault="00096539" w:rsidP="00E91A80">
            <w:pPr>
              <w:rPr>
                <w:lang w:val="tr-TR"/>
              </w:rPr>
            </w:pPr>
          </w:p>
        </w:tc>
        <w:tc>
          <w:tcPr>
            <w:tcW w:w="1388" w:type="dxa"/>
          </w:tcPr>
          <w:p w:rsidR="00096539" w:rsidRPr="00262996" w:rsidRDefault="00096539" w:rsidP="00E91A80">
            <w:pPr>
              <w:rPr>
                <w:lang w:val="tr-TR"/>
              </w:rPr>
            </w:pPr>
          </w:p>
        </w:tc>
        <w:tc>
          <w:tcPr>
            <w:tcW w:w="1529" w:type="dxa"/>
          </w:tcPr>
          <w:p w:rsidR="00096539" w:rsidRPr="00262996" w:rsidRDefault="00096539" w:rsidP="00E91A80">
            <w:pPr>
              <w:rPr>
                <w:lang w:val="tr-TR"/>
              </w:rPr>
            </w:pPr>
          </w:p>
        </w:tc>
        <w:tc>
          <w:tcPr>
            <w:tcW w:w="1313" w:type="dxa"/>
          </w:tcPr>
          <w:p w:rsidR="00096539" w:rsidRPr="00262996" w:rsidRDefault="00096539" w:rsidP="00E91A80">
            <w:pPr>
              <w:rPr>
                <w:lang w:val="tr-TR"/>
              </w:rPr>
            </w:pPr>
          </w:p>
        </w:tc>
      </w:tr>
      <w:tr w:rsidR="00096539" w:rsidRPr="00262996" w:rsidTr="00E91A80">
        <w:trPr>
          <w:trHeight w:hRule="exact" w:val="310"/>
        </w:trPr>
        <w:tc>
          <w:tcPr>
            <w:tcW w:w="2141" w:type="dxa"/>
          </w:tcPr>
          <w:p w:rsidR="00096539" w:rsidRPr="00262996" w:rsidRDefault="00096539" w:rsidP="00E91A80">
            <w:pPr>
              <w:rPr>
                <w:lang w:val="tr-TR"/>
              </w:rPr>
            </w:pPr>
          </w:p>
        </w:tc>
        <w:tc>
          <w:tcPr>
            <w:tcW w:w="2268" w:type="dxa"/>
          </w:tcPr>
          <w:p w:rsidR="00096539" w:rsidRPr="00262996" w:rsidRDefault="00096539" w:rsidP="00E91A80">
            <w:pPr>
              <w:rPr>
                <w:lang w:val="tr-TR"/>
              </w:rPr>
            </w:pPr>
          </w:p>
        </w:tc>
        <w:tc>
          <w:tcPr>
            <w:tcW w:w="1291" w:type="dxa"/>
          </w:tcPr>
          <w:p w:rsidR="00096539" w:rsidRPr="00262996" w:rsidRDefault="00096539" w:rsidP="00E91A80">
            <w:pPr>
              <w:rPr>
                <w:lang w:val="tr-TR"/>
              </w:rPr>
            </w:pPr>
          </w:p>
        </w:tc>
        <w:tc>
          <w:tcPr>
            <w:tcW w:w="1388" w:type="dxa"/>
          </w:tcPr>
          <w:p w:rsidR="00096539" w:rsidRPr="00262996" w:rsidRDefault="00096539" w:rsidP="00E91A80">
            <w:pPr>
              <w:rPr>
                <w:lang w:val="tr-TR"/>
              </w:rPr>
            </w:pPr>
          </w:p>
        </w:tc>
        <w:tc>
          <w:tcPr>
            <w:tcW w:w="1529" w:type="dxa"/>
          </w:tcPr>
          <w:p w:rsidR="00096539" w:rsidRPr="00262996" w:rsidRDefault="00096539" w:rsidP="00E91A80">
            <w:pPr>
              <w:rPr>
                <w:lang w:val="tr-TR"/>
              </w:rPr>
            </w:pPr>
          </w:p>
        </w:tc>
        <w:tc>
          <w:tcPr>
            <w:tcW w:w="1313" w:type="dxa"/>
          </w:tcPr>
          <w:p w:rsidR="00096539" w:rsidRPr="00262996" w:rsidRDefault="00096539" w:rsidP="00E91A80">
            <w:pPr>
              <w:rPr>
                <w:lang w:val="tr-TR"/>
              </w:rPr>
            </w:pPr>
          </w:p>
        </w:tc>
      </w:tr>
      <w:tr w:rsidR="00096539" w:rsidRPr="00262996" w:rsidTr="00E91A80">
        <w:trPr>
          <w:trHeight w:hRule="exact" w:val="310"/>
        </w:trPr>
        <w:tc>
          <w:tcPr>
            <w:tcW w:w="2141" w:type="dxa"/>
          </w:tcPr>
          <w:p w:rsidR="00096539" w:rsidRPr="00262996" w:rsidRDefault="00096539" w:rsidP="00E91A80">
            <w:pPr>
              <w:rPr>
                <w:lang w:val="tr-TR"/>
              </w:rPr>
            </w:pPr>
          </w:p>
        </w:tc>
        <w:tc>
          <w:tcPr>
            <w:tcW w:w="2268" w:type="dxa"/>
          </w:tcPr>
          <w:p w:rsidR="00096539" w:rsidRPr="00262996" w:rsidRDefault="00096539" w:rsidP="00E91A80">
            <w:pPr>
              <w:rPr>
                <w:lang w:val="tr-TR"/>
              </w:rPr>
            </w:pPr>
          </w:p>
        </w:tc>
        <w:tc>
          <w:tcPr>
            <w:tcW w:w="1291" w:type="dxa"/>
          </w:tcPr>
          <w:p w:rsidR="00096539" w:rsidRPr="00262996" w:rsidRDefault="00096539" w:rsidP="00E91A80">
            <w:pPr>
              <w:rPr>
                <w:lang w:val="tr-TR"/>
              </w:rPr>
            </w:pPr>
          </w:p>
        </w:tc>
        <w:tc>
          <w:tcPr>
            <w:tcW w:w="1388" w:type="dxa"/>
          </w:tcPr>
          <w:p w:rsidR="00096539" w:rsidRPr="00262996" w:rsidRDefault="00096539" w:rsidP="00E91A80">
            <w:pPr>
              <w:rPr>
                <w:lang w:val="tr-TR"/>
              </w:rPr>
            </w:pPr>
          </w:p>
        </w:tc>
        <w:tc>
          <w:tcPr>
            <w:tcW w:w="1529" w:type="dxa"/>
          </w:tcPr>
          <w:p w:rsidR="00096539" w:rsidRPr="00262996" w:rsidRDefault="00096539" w:rsidP="00E91A80">
            <w:pPr>
              <w:rPr>
                <w:lang w:val="tr-TR"/>
              </w:rPr>
            </w:pPr>
          </w:p>
        </w:tc>
        <w:tc>
          <w:tcPr>
            <w:tcW w:w="1313" w:type="dxa"/>
          </w:tcPr>
          <w:p w:rsidR="00096539" w:rsidRPr="00262996" w:rsidRDefault="00096539" w:rsidP="00E91A80">
            <w:pPr>
              <w:rPr>
                <w:lang w:val="tr-TR"/>
              </w:rPr>
            </w:pPr>
          </w:p>
        </w:tc>
      </w:tr>
      <w:tr w:rsidR="00096539" w:rsidRPr="00262996" w:rsidTr="00E91A80">
        <w:trPr>
          <w:trHeight w:hRule="exact" w:val="310"/>
        </w:trPr>
        <w:tc>
          <w:tcPr>
            <w:tcW w:w="2141" w:type="dxa"/>
          </w:tcPr>
          <w:p w:rsidR="00096539" w:rsidRPr="00262996" w:rsidRDefault="00096539" w:rsidP="00E91A80">
            <w:pPr>
              <w:rPr>
                <w:lang w:val="tr-TR"/>
              </w:rPr>
            </w:pPr>
          </w:p>
        </w:tc>
        <w:tc>
          <w:tcPr>
            <w:tcW w:w="2268" w:type="dxa"/>
          </w:tcPr>
          <w:p w:rsidR="00096539" w:rsidRPr="00262996" w:rsidRDefault="00096539" w:rsidP="00E91A80">
            <w:pPr>
              <w:rPr>
                <w:lang w:val="tr-TR"/>
              </w:rPr>
            </w:pPr>
          </w:p>
        </w:tc>
        <w:tc>
          <w:tcPr>
            <w:tcW w:w="1291" w:type="dxa"/>
          </w:tcPr>
          <w:p w:rsidR="00096539" w:rsidRPr="00262996" w:rsidRDefault="00096539" w:rsidP="00E91A80">
            <w:pPr>
              <w:rPr>
                <w:lang w:val="tr-TR"/>
              </w:rPr>
            </w:pPr>
          </w:p>
        </w:tc>
        <w:tc>
          <w:tcPr>
            <w:tcW w:w="1388" w:type="dxa"/>
          </w:tcPr>
          <w:p w:rsidR="00096539" w:rsidRPr="00262996" w:rsidRDefault="00096539" w:rsidP="00E91A80">
            <w:pPr>
              <w:rPr>
                <w:lang w:val="tr-TR"/>
              </w:rPr>
            </w:pPr>
          </w:p>
        </w:tc>
        <w:tc>
          <w:tcPr>
            <w:tcW w:w="1529" w:type="dxa"/>
          </w:tcPr>
          <w:p w:rsidR="00096539" w:rsidRPr="00262996" w:rsidRDefault="00096539" w:rsidP="00E91A80">
            <w:pPr>
              <w:rPr>
                <w:lang w:val="tr-TR"/>
              </w:rPr>
            </w:pPr>
          </w:p>
        </w:tc>
        <w:tc>
          <w:tcPr>
            <w:tcW w:w="1313" w:type="dxa"/>
          </w:tcPr>
          <w:p w:rsidR="00096539" w:rsidRPr="00262996" w:rsidRDefault="00096539" w:rsidP="00E91A80">
            <w:pPr>
              <w:rPr>
                <w:lang w:val="tr-TR"/>
              </w:rPr>
            </w:pPr>
          </w:p>
        </w:tc>
      </w:tr>
    </w:tbl>
    <w:p w:rsidR="00096539" w:rsidRPr="00262996" w:rsidRDefault="00096539" w:rsidP="00096539">
      <w:pPr>
        <w:spacing w:after="200" w:line="276" w:lineRule="auto"/>
      </w:pPr>
    </w:p>
    <w:p w:rsidR="00096539" w:rsidRPr="00262996" w:rsidRDefault="00096539" w:rsidP="00096539">
      <w:pPr>
        <w:spacing w:after="200" w:line="276" w:lineRule="auto"/>
      </w:pPr>
    </w:p>
    <w:p w:rsidR="00096539" w:rsidRPr="00262996" w:rsidRDefault="00096539" w:rsidP="00096539">
      <w:pPr>
        <w:spacing w:after="200" w:line="276" w:lineRule="auto"/>
      </w:pPr>
      <w:r w:rsidRPr="00262996">
        <w:t xml:space="preserve">Komisyon Başkanı </w:t>
      </w:r>
      <w:r w:rsidRPr="00262996">
        <w:tab/>
      </w:r>
      <w:r w:rsidRPr="00262996">
        <w:tab/>
      </w:r>
      <w:r w:rsidRPr="00262996">
        <w:tab/>
      </w:r>
      <w:r w:rsidRPr="00262996">
        <w:tab/>
      </w:r>
      <w:r w:rsidRPr="00262996">
        <w:tab/>
        <w:t>Üye</w:t>
      </w:r>
      <w:r w:rsidRPr="00262996">
        <w:tab/>
      </w:r>
      <w:r w:rsidRPr="00262996">
        <w:tab/>
      </w:r>
      <w:r w:rsidRPr="00262996">
        <w:tab/>
      </w:r>
      <w:r w:rsidRPr="00262996">
        <w:tab/>
      </w:r>
      <w:r w:rsidRPr="00262996">
        <w:tab/>
      </w:r>
      <w:proofErr w:type="spellStart"/>
      <w:r w:rsidRPr="00262996">
        <w:t>Üye</w:t>
      </w:r>
      <w:proofErr w:type="spellEnd"/>
    </w:p>
    <w:p w:rsidR="00096539" w:rsidRPr="00EC19F0" w:rsidRDefault="00096539" w:rsidP="00096539">
      <w:pPr>
        <w:spacing w:after="200" w:line="276" w:lineRule="auto"/>
      </w:pPr>
      <w:r w:rsidRPr="00EC19F0">
        <w:br w:type="page"/>
      </w:r>
    </w:p>
    <w:p w:rsidR="00096539" w:rsidRDefault="00096539" w:rsidP="00096539">
      <w:pPr>
        <w:spacing w:before="69"/>
        <w:rPr>
          <w:b/>
        </w:rPr>
      </w:pPr>
    </w:p>
    <w:p w:rsidR="00096539" w:rsidRPr="00EC19F0" w:rsidRDefault="00096539" w:rsidP="00096539">
      <w:pPr>
        <w:spacing w:before="69"/>
        <w:rPr>
          <w:b/>
        </w:rPr>
      </w:pPr>
      <w:r w:rsidRPr="00EC19F0">
        <w:rPr>
          <w:b/>
        </w:rPr>
        <w:t>EK-7/1</w:t>
      </w:r>
    </w:p>
    <w:p w:rsidR="00096539" w:rsidRPr="00EC19F0" w:rsidRDefault="00096539" w:rsidP="00096539"/>
    <w:tbl>
      <w:tblPr>
        <w:tblW w:w="9817" w:type="dxa"/>
        <w:tblInd w:w="-72" w:type="dxa"/>
        <w:tblCellMar>
          <w:left w:w="70" w:type="dxa"/>
          <w:right w:w="70" w:type="dxa"/>
        </w:tblCellMar>
        <w:tblLook w:val="04A0" w:firstRow="1" w:lastRow="0" w:firstColumn="1" w:lastColumn="0" w:noHBand="0" w:noVBand="1"/>
      </w:tblPr>
      <w:tblGrid>
        <w:gridCol w:w="6663"/>
        <w:gridCol w:w="3109"/>
        <w:gridCol w:w="29"/>
        <w:gridCol w:w="16"/>
      </w:tblGrid>
      <w:tr w:rsidR="00096539" w:rsidRPr="00262996" w:rsidTr="00E91A80">
        <w:trPr>
          <w:trHeight w:val="730"/>
        </w:trPr>
        <w:tc>
          <w:tcPr>
            <w:tcW w:w="6663" w:type="dxa"/>
            <w:tcBorders>
              <w:top w:val="single" w:sz="8" w:space="0" w:color="auto"/>
              <w:left w:val="single" w:sz="8" w:space="0" w:color="auto"/>
              <w:bottom w:val="single" w:sz="4" w:space="0" w:color="auto"/>
              <w:right w:val="nil"/>
            </w:tcBorders>
            <w:shd w:val="clear" w:color="auto" w:fill="auto"/>
            <w:vAlign w:val="center"/>
            <w:hideMark/>
          </w:tcPr>
          <w:p w:rsidR="00096539" w:rsidRPr="00262996" w:rsidRDefault="00096539" w:rsidP="00E91A80">
            <w:pPr>
              <w:rPr>
                <w:b/>
                <w:bCs/>
                <w:sz w:val="20"/>
                <w:szCs w:val="20"/>
              </w:rPr>
            </w:pPr>
            <w:r w:rsidRPr="00262996">
              <w:rPr>
                <w:b/>
                <w:bCs/>
                <w:sz w:val="20"/>
                <w:szCs w:val="20"/>
              </w:rPr>
              <w:t xml:space="preserve">PERFORMANS DEĞERLENDİRME KOMİSYONU KARARI GEREĞİ </w:t>
            </w:r>
            <w:r w:rsidRPr="00262996">
              <w:rPr>
                <w:b/>
                <w:bCs/>
                <w:sz w:val="20"/>
                <w:szCs w:val="20"/>
              </w:rPr>
              <w:br/>
              <w:t>BÜRO PERSONELİ İÇİN PERFORMANS DEĞERLENDİRME FORMU</w:t>
            </w:r>
          </w:p>
        </w:tc>
        <w:tc>
          <w:tcPr>
            <w:tcW w:w="3154" w:type="dxa"/>
            <w:gridSpan w:val="3"/>
            <w:tcBorders>
              <w:top w:val="single" w:sz="8" w:space="0" w:color="auto"/>
              <w:left w:val="single" w:sz="4" w:space="0" w:color="auto"/>
              <w:bottom w:val="single" w:sz="4" w:space="0" w:color="auto"/>
              <w:right w:val="single" w:sz="8" w:space="0" w:color="auto"/>
            </w:tcBorders>
            <w:shd w:val="clear" w:color="auto" w:fill="auto"/>
            <w:vAlign w:val="center"/>
            <w:hideMark/>
          </w:tcPr>
          <w:p w:rsidR="00096539" w:rsidRPr="00262996" w:rsidRDefault="00096539" w:rsidP="00E91A80">
            <w:pPr>
              <w:rPr>
                <w:b/>
                <w:bCs/>
                <w:sz w:val="20"/>
                <w:szCs w:val="20"/>
              </w:rPr>
            </w:pPr>
            <w:r w:rsidRPr="00262996">
              <w:rPr>
                <w:b/>
                <w:bCs/>
                <w:sz w:val="20"/>
                <w:szCs w:val="20"/>
              </w:rPr>
              <w:t>Dönemi:</w:t>
            </w:r>
          </w:p>
        </w:tc>
      </w:tr>
      <w:tr w:rsidR="00096539" w:rsidRPr="00262996" w:rsidTr="00E91A80">
        <w:trPr>
          <w:trHeight w:val="340"/>
        </w:trPr>
        <w:tc>
          <w:tcPr>
            <w:tcW w:w="6663" w:type="dxa"/>
            <w:tcBorders>
              <w:top w:val="nil"/>
              <w:left w:val="single" w:sz="8" w:space="0" w:color="auto"/>
              <w:bottom w:val="single" w:sz="4" w:space="0" w:color="auto"/>
              <w:right w:val="single" w:sz="4" w:space="0" w:color="auto"/>
            </w:tcBorders>
            <w:shd w:val="clear" w:color="auto" w:fill="auto"/>
            <w:vAlign w:val="center"/>
            <w:hideMark/>
          </w:tcPr>
          <w:p w:rsidR="00096539" w:rsidRPr="00262996" w:rsidRDefault="00096539" w:rsidP="00E91A80">
            <w:pPr>
              <w:rPr>
                <w:b/>
                <w:bCs/>
                <w:sz w:val="20"/>
                <w:szCs w:val="20"/>
              </w:rPr>
            </w:pPr>
            <w:r w:rsidRPr="00262996">
              <w:rPr>
                <w:b/>
                <w:bCs/>
                <w:sz w:val="20"/>
                <w:szCs w:val="20"/>
              </w:rPr>
              <w:t>ÇALIŞANIN:</w:t>
            </w:r>
          </w:p>
        </w:tc>
        <w:tc>
          <w:tcPr>
            <w:tcW w:w="3154" w:type="dxa"/>
            <w:gridSpan w:val="3"/>
            <w:tcBorders>
              <w:top w:val="nil"/>
              <w:left w:val="nil"/>
              <w:bottom w:val="single" w:sz="4" w:space="0" w:color="auto"/>
              <w:right w:val="single" w:sz="8" w:space="0" w:color="auto"/>
            </w:tcBorders>
            <w:shd w:val="clear" w:color="auto" w:fill="auto"/>
            <w:vAlign w:val="center"/>
            <w:hideMark/>
          </w:tcPr>
          <w:p w:rsidR="00096539" w:rsidRPr="00262996" w:rsidRDefault="00096539" w:rsidP="00E91A80">
            <w:pPr>
              <w:rPr>
                <w:b/>
                <w:bCs/>
                <w:sz w:val="20"/>
                <w:szCs w:val="20"/>
              </w:rPr>
            </w:pPr>
            <w:r w:rsidRPr="00262996">
              <w:rPr>
                <w:b/>
                <w:bCs/>
                <w:sz w:val="20"/>
                <w:szCs w:val="20"/>
              </w:rPr>
              <w:t>3.</w:t>
            </w:r>
            <w:r>
              <w:rPr>
                <w:b/>
                <w:bCs/>
                <w:sz w:val="20"/>
                <w:szCs w:val="20"/>
              </w:rPr>
              <w:t xml:space="preserve"> </w:t>
            </w:r>
            <w:r w:rsidRPr="00262996">
              <w:rPr>
                <w:b/>
                <w:bCs/>
                <w:sz w:val="20"/>
                <w:szCs w:val="20"/>
              </w:rPr>
              <w:t>DEĞERLENDİRENİN:</w:t>
            </w:r>
          </w:p>
        </w:tc>
      </w:tr>
      <w:tr w:rsidR="00096539" w:rsidRPr="00262996" w:rsidTr="00E91A80">
        <w:trPr>
          <w:trHeight w:val="340"/>
        </w:trPr>
        <w:tc>
          <w:tcPr>
            <w:tcW w:w="6663" w:type="dxa"/>
            <w:tcBorders>
              <w:top w:val="nil"/>
              <w:left w:val="single" w:sz="8" w:space="0" w:color="auto"/>
              <w:bottom w:val="single" w:sz="4" w:space="0" w:color="auto"/>
              <w:right w:val="single" w:sz="4" w:space="0" w:color="auto"/>
            </w:tcBorders>
            <w:shd w:val="clear" w:color="auto" w:fill="auto"/>
            <w:vAlign w:val="center"/>
            <w:hideMark/>
          </w:tcPr>
          <w:p w:rsidR="00096539" w:rsidRPr="00262996" w:rsidRDefault="00096539" w:rsidP="00E91A80">
            <w:pPr>
              <w:rPr>
                <w:sz w:val="20"/>
                <w:szCs w:val="20"/>
              </w:rPr>
            </w:pPr>
            <w:r w:rsidRPr="00262996">
              <w:rPr>
                <w:sz w:val="20"/>
                <w:szCs w:val="20"/>
              </w:rPr>
              <w:t xml:space="preserve">ADI </w:t>
            </w:r>
            <w:proofErr w:type="gramStart"/>
            <w:r w:rsidRPr="00262996">
              <w:rPr>
                <w:sz w:val="20"/>
                <w:szCs w:val="20"/>
              </w:rPr>
              <w:t>SOYADI   :</w:t>
            </w:r>
            <w:proofErr w:type="gramEnd"/>
            <w:r w:rsidRPr="00262996">
              <w:rPr>
                <w:sz w:val="20"/>
                <w:szCs w:val="20"/>
              </w:rPr>
              <w:t xml:space="preserve"> </w:t>
            </w:r>
          </w:p>
        </w:tc>
        <w:tc>
          <w:tcPr>
            <w:tcW w:w="3154" w:type="dxa"/>
            <w:gridSpan w:val="3"/>
            <w:tcBorders>
              <w:top w:val="nil"/>
              <w:left w:val="nil"/>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xml:space="preserve">ADI </w:t>
            </w:r>
            <w:proofErr w:type="gramStart"/>
            <w:r w:rsidRPr="00262996">
              <w:rPr>
                <w:sz w:val="20"/>
                <w:szCs w:val="20"/>
              </w:rPr>
              <w:t>SOYADI :</w:t>
            </w:r>
            <w:proofErr w:type="gramEnd"/>
            <w:r w:rsidRPr="00262996">
              <w:rPr>
                <w:sz w:val="20"/>
                <w:szCs w:val="20"/>
              </w:rPr>
              <w:t xml:space="preserve"> </w:t>
            </w:r>
          </w:p>
        </w:tc>
      </w:tr>
      <w:tr w:rsidR="00096539" w:rsidRPr="00262996" w:rsidTr="00E91A80">
        <w:trPr>
          <w:trHeight w:val="340"/>
        </w:trPr>
        <w:tc>
          <w:tcPr>
            <w:tcW w:w="6663" w:type="dxa"/>
            <w:tcBorders>
              <w:top w:val="nil"/>
              <w:left w:val="single" w:sz="8" w:space="0" w:color="auto"/>
              <w:bottom w:val="single" w:sz="4" w:space="0" w:color="auto"/>
              <w:right w:val="single" w:sz="4" w:space="0" w:color="auto"/>
            </w:tcBorders>
            <w:shd w:val="clear" w:color="auto" w:fill="auto"/>
            <w:vAlign w:val="center"/>
            <w:hideMark/>
          </w:tcPr>
          <w:p w:rsidR="00096539" w:rsidRPr="00262996" w:rsidRDefault="00096539" w:rsidP="00E91A80">
            <w:pPr>
              <w:rPr>
                <w:sz w:val="20"/>
                <w:szCs w:val="20"/>
              </w:rPr>
            </w:pPr>
            <w:proofErr w:type="gramStart"/>
            <w:r w:rsidRPr="00262996">
              <w:rPr>
                <w:sz w:val="20"/>
                <w:szCs w:val="20"/>
              </w:rPr>
              <w:t>BİRİMİ            :</w:t>
            </w:r>
            <w:proofErr w:type="gramEnd"/>
            <w:r w:rsidRPr="00262996">
              <w:rPr>
                <w:sz w:val="20"/>
                <w:szCs w:val="20"/>
              </w:rPr>
              <w:t xml:space="preserve"> </w:t>
            </w:r>
          </w:p>
        </w:tc>
        <w:tc>
          <w:tcPr>
            <w:tcW w:w="3154" w:type="dxa"/>
            <w:gridSpan w:val="3"/>
            <w:tcBorders>
              <w:top w:val="nil"/>
              <w:left w:val="nil"/>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proofErr w:type="gramStart"/>
            <w:r w:rsidRPr="00262996">
              <w:rPr>
                <w:sz w:val="20"/>
                <w:szCs w:val="20"/>
              </w:rPr>
              <w:t>GÖREVİ       : Belediye</w:t>
            </w:r>
            <w:proofErr w:type="gramEnd"/>
            <w:r w:rsidRPr="00262996">
              <w:rPr>
                <w:sz w:val="20"/>
                <w:szCs w:val="20"/>
              </w:rPr>
              <w:t xml:space="preserve"> Başkanı</w:t>
            </w:r>
          </w:p>
        </w:tc>
      </w:tr>
      <w:tr w:rsidR="00096539" w:rsidRPr="00262996" w:rsidTr="00E91A80">
        <w:trPr>
          <w:trHeight w:val="340"/>
        </w:trPr>
        <w:tc>
          <w:tcPr>
            <w:tcW w:w="6663" w:type="dxa"/>
            <w:tcBorders>
              <w:top w:val="nil"/>
              <w:left w:val="single" w:sz="8" w:space="0" w:color="auto"/>
              <w:bottom w:val="single" w:sz="4" w:space="0" w:color="auto"/>
              <w:right w:val="single" w:sz="4" w:space="0" w:color="auto"/>
            </w:tcBorders>
            <w:shd w:val="clear" w:color="auto" w:fill="auto"/>
            <w:vAlign w:val="center"/>
            <w:hideMark/>
          </w:tcPr>
          <w:p w:rsidR="00096539" w:rsidRPr="00262996" w:rsidRDefault="00096539" w:rsidP="00E91A80">
            <w:pPr>
              <w:rPr>
                <w:sz w:val="20"/>
                <w:szCs w:val="20"/>
              </w:rPr>
            </w:pPr>
            <w:proofErr w:type="gramStart"/>
            <w:r w:rsidRPr="00262996">
              <w:rPr>
                <w:sz w:val="20"/>
                <w:szCs w:val="20"/>
              </w:rPr>
              <w:t>GÖREVİ          :</w:t>
            </w:r>
            <w:proofErr w:type="gramEnd"/>
            <w:r w:rsidRPr="00262996">
              <w:rPr>
                <w:sz w:val="20"/>
                <w:szCs w:val="20"/>
              </w:rPr>
              <w:t xml:space="preserve"> </w:t>
            </w:r>
          </w:p>
        </w:tc>
        <w:tc>
          <w:tcPr>
            <w:tcW w:w="3154" w:type="dxa"/>
            <w:gridSpan w:val="3"/>
            <w:vMerge w:val="restart"/>
            <w:tcBorders>
              <w:top w:val="nil"/>
              <w:left w:val="single" w:sz="4" w:space="0" w:color="auto"/>
              <w:bottom w:val="single" w:sz="4" w:space="0" w:color="000000"/>
              <w:right w:val="single" w:sz="8" w:space="0" w:color="auto"/>
            </w:tcBorders>
            <w:shd w:val="clear" w:color="auto" w:fill="auto"/>
            <w:vAlign w:val="center"/>
            <w:hideMark/>
          </w:tcPr>
          <w:p w:rsidR="00096539" w:rsidRPr="00262996" w:rsidRDefault="00096539" w:rsidP="00E91A80">
            <w:pPr>
              <w:jc w:val="center"/>
              <w:rPr>
                <w:sz w:val="20"/>
                <w:szCs w:val="20"/>
              </w:rPr>
            </w:pPr>
            <w:r w:rsidRPr="00262996">
              <w:rPr>
                <w:sz w:val="20"/>
                <w:szCs w:val="20"/>
              </w:rPr>
              <w:t>İMZA</w:t>
            </w:r>
            <w:r w:rsidRPr="00262996">
              <w:rPr>
                <w:sz w:val="20"/>
                <w:szCs w:val="20"/>
              </w:rPr>
              <w:br/>
            </w:r>
            <w:r w:rsidRPr="00262996">
              <w:rPr>
                <w:sz w:val="20"/>
                <w:szCs w:val="20"/>
              </w:rPr>
              <w:br/>
              <w:t xml:space="preserve"> …/…/</w:t>
            </w:r>
            <w:proofErr w:type="gramStart"/>
            <w:r w:rsidRPr="00262996">
              <w:rPr>
                <w:sz w:val="20"/>
                <w:szCs w:val="20"/>
              </w:rPr>
              <w:t>……</w:t>
            </w:r>
            <w:proofErr w:type="gramEnd"/>
          </w:p>
        </w:tc>
      </w:tr>
      <w:tr w:rsidR="00096539" w:rsidRPr="00262996" w:rsidTr="00E91A80">
        <w:trPr>
          <w:trHeight w:val="340"/>
        </w:trPr>
        <w:tc>
          <w:tcPr>
            <w:tcW w:w="6663" w:type="dxa"/>
            <w:tcBorders>
              <w:top w:val="nil"/>
              <w:left w:val="single" w:sz="8" w:space="0" w:color="auto"/>
              <w:bottom w:val="single" w:sz="4" w:space="0" w:color="auto"/>
              <w:right w:val="single" w:sz="4" w:space="0" w:color="auto"/>
            </w:tcBorders>
            <w:shd w:val="clear" w:color="auto" w:fill="auto"/>
            <w:vAlign w:val="center"/>
            <w:hideMark/>
          </w:tcPr>
          <w:p w:rsidR="00096539" w:rsidRPr="00262996" w:rsidRDefault="00096539" w:rsidP="00E91A80">
            <w:pPr>
              <w:rPr>
                <w:sz w:val="20"/>
                <w:szCs w:val="20"/>
              </w:rPr>
            </w:pPr>
            <w:r w:rsidRPr="00262996">
              <w:rPr>
                <w:sz w:val="20"/>
                <w:szCs w:val="20"/>
              </w:rPr>
              <w:t xml:space="preserve">KADRO </w:t>
            </w:r>
            <w:proofErr w:type="gramStart"/>
            <w:r w:rsidRPr="00262996">
              <w:rPr>
                <w:sz w:val="20"/>
                <w:szCs w:val="20"/>
              </w:rPr>
              <w:t>TİPİ   :</w:t>
            </w:r>
            <w:proofErr w:type="gramEnd"/>
            <w:r w:rsidRPr="00262996">
              <w:rPr>
                <w:sz w:val="20"/>
                <w:szCs w:val="20"/>
              </w:rPr>
              <w:t xml:space="preserve"> </w:t>
            </w:r>
          </w:p>
        </w:tc>
        <w:tc>
          <w:tcPr>
            <w:tcW w:w="3154" w:type="dxa"/>
            <w:gridSpan w:val="3"/>
            <w:vMerge/>
            <w:tcBorders>
              <w:top w:val="nil"/>
              <w:left w:val="single" w:sz="4" w:space="0" w:color="auto"/>
              <w:bottom w:val="single" w:sz="4" w:space="0" w:color="000000"/>
              <w:right w:val="single" w:sz="8" w:space="0" w:color="auto"/>
            </w:tcBorders>
            <w:vAlign w:val="center"/>
            <w:hideMark/>
          </w:tcPr>
          <w:p w:rsidR="00096539" w:rsidRPr="00262996" w:rsidRDefault="00096539" w:rsidP="00E91A80">
            <w:pPr>
              <w:rPr>
                <w:sz w:val="20"/>
                <w:szCs w:val="20"/>
              </w:rPr>
            </w:pPr>
          </w:p>
        </w:tc>
      </w:tr>
      <w:tr w:rsidR="00096539" w:rsidRPr="00262996" w:rsidTr="00E91A80">
        <w:trPr>
          <w:trHeight w:val="340"/>
        </w:trPr>
        <w:tc>
          <w:tcPr>
            <w:tcW w:w="6663" w:type="dxa"/>
            <w:tcBorders>
              <w:top w:val="nil"/>
              <w:left w:val="single" w:sz="8" w:space="0" w:color="auto"/>
              <w:bottom w:val="single" w:sz="4" w:space="0" w:color="auto"/>
              <w:right w:val="single" w:sz="4" w:space="0" w:color="auto"/>
            </w:tcBorders>
            <w:shd w:val="clear" w:color="auto" w:fill="auto"/>
            <w:vAlign w:val="center"/>
            <w:hideMark/>
          </w:tcPr>
          <w:p w:rsidR="00096539" w:rsidRPr="00262996" w:rsidRDefault="00096539" w:rsidP="00E91A80">
            <w:pPr>
              <w:rPr>
                <w:b/>
                <w:bCs/>
                <w:sz w:val="20"/>
                <w:szCs w:val="20"/>
              </w:rPr>
            </w:pPr>
            <w:r w:rsidRPr="00262996">
              <w:rPr>
                <w:b/>
                <w:bCs/>
                <w:sz w:val="20"/>
                <w:szCs w:val="20"/>
              </w:rPr>
              <w:t>PUANLAMA</w:t>
            </w:r>
          </w:p>
        </w:tc>
        <w:tc>
          <w:tcPr>
            <w:tcW w:w="3154" w:type="dxa"/>
            <w:gridSpan w:val="3"/>
            <w:tcBorders>
              <w:top w:val="nil"/>
              <w:left w:val="nil"/>
              <w:bottom w:val="nil"/>
              <w:right w:val="single" w:sz="8" w:space="0" w:color="auto"/>
            </w:tcBorders>
            <w:shd w:val="clear" w:color="auto" w:fill="auto"/>
            <w:vAlign w:val="center"/>
            <w:hideMark/>
          </w:tcPr>
          <w:p w:rsidR="00096539" w:rsidRPr="00262996" w:rsidRDefault="00096539" w:rsidP="00E91A80">
            <w:pPr>
              <w:rPr>
                <w:b/>
                <w:bCs/>
                <w:sz w:val="20"/>
                <w:szCs w:val="20"/>
              </w:rPr>
            </w:pPr>
            <w:r w:rsidRPr="00262996">
              <w:rPr>
                <w:b/>
                <w:bCs/>
                <w:sz w:val="20"/>
                <w:szCs w:val="20"/>
              </w:rPr>
              <w:t>ÇOK YETERSİZ = 1 PUAN</w:t>
            </w:r>
            <w:r w:rsidRPr="00262996">
              <w:rPr>
                <w:b/>
                <w:bCs/>
                <w:sz w:val="20"/>
                <w:szCs w:val="20"/>
              </w:rPr>
              <w:br/>
              <w:t xml:space="preserve">YETERSİZ         </w:t>
            </w:r>
            <w:r>
              <w:rPr>
                <w:b/>
                <w:bCs/>
                <w:sz w:val="20"/>
                <w:szCs w:val="20"/>
              </w:rPr>
              <w:t xml:space="preserve">  </w:t>
            </w:r>
            <w:r w:rsidRPr="00262996">
              <w:rPr>
                <w:b/>
                <w:bCs/>
                <w:sz w:val="20"/>
                <w:szCs w:val="20"/>
              </w:rPr>
              <w:t xml:space="preserve">= 2 PUAN </w:t>
            </w:r>
            <w:r w:rsidRPr="00262996">
              <w:rPr>
                <w:b/>
                <w:bCs/>
                <w:sz w:val="20"/>
                <w:szCs w:val="20"/>
              </w:rPr>
              <w:br/>
              <w:t xml:space="preserve">ORTA               </w:t>
            </w:r>
            <w:r>
              <w:rPr>
                <w:b/>
                <w:bCs/>
                <w:sz w:val="20"/>
                <w:szCs w:val="20"/>
              </w:rPr>
              <w:t xml:space="preserve">  </w:t>
            </w:r>
            <w:r w:rsidRPr="00262996">
              <w:rPr>
                <w:b/>
                <w:bCs/>
                <w:sz w:val="16"/>
                <w:szCs w:val="20"/>
              </w:rPr>
              <w:t xml:space="preserve">  </w:t>
            </w:r>
            <w:r>
              <w:rPr>
                <w:b/>
                <w:bCs/>
                <w:sz w:val="20"/>
                <w:szCs w:val="20"/>
              </w:rPr>
              <w:t xml:space="preserve"> </w:t>
            </w:r>
            <w:r w:rsidRPr="00262996">
              <w:rPr>
                <w:b/>
                <w:bCs/>
                <w:sz w:val="20"/>
                <w:szCs w:val="20"/>
              </w:rPr>
              <w:t>= 3 PUAN</w:t>
            </w:r>
            <w:r w:rsidRPr="00262996">
              <w:rPr>
                <w:b/>
                <w:bCs/>
                <w:sz w:val="20"/>
                <w:szCs w:val="20"/>
              </w:rPr>
              <w:br/>
              <w:t xml:space="preserve">İYİ                     </w:t>
            </w:r>
            <w:r>
              <w:rPr>
                <w:b/>
                <w:bCs/>
                <w:sz w:val="20"/>
                <w:szCs w:val="20"/>
              </w:rPr>
              <w:t xml:space="preserve">    </w:t>
            </w:r>
            <w:r w:rsidRPr="00262996">
              <w:rPr>
                <w:b/>
                <w:bCs/>
                <w:sz w:val="20"/>
                <w:szCs w:val="20"/>
              </w:rPr>
              <w:t>= 4 PUAN</w:t>
            </w:r>
            <w:r w:rsidRPr="00262996">
              <w:rPr>
                <w:b/>
                <w:bCs/>
                <w:sz w:val="20"/>
                <w:szCs w:val="20"/>
              </w:rPr>
              <w:br/>
              <w:t xml:space="preserve">ÇOK İYİ            </w:t>
            </w:r>
            <w:r>
              <w:rPr>
                <w:b/>
                <w:bCs/>
                <w:sz w:val="20"/>
                <w:szCs w:val="20"/>
              </w:rPr>
              <w:t xml:space="preserve">   </w:t>
            </w:r>
            <w:r w:rsidRPr="00262996">
              <w:rPr>
                <w:b/>
                <w:bCs/>
                <w:sz w:val="20"/>
                <w:szCs w:val="20"/>
              </w:rPr>
              <w:t>= 5 PUAN</w:t>
            </w:r>
          </w:p>
        </w:tc>
      </w:tr>
      <w:tr w:rsidR="00096539" w:rsidRPr="00262996" w:rsidTr="00E91A80">
        <w:trPr>
          <w:trHeight w:val="340"/>
        </w:trPr>
        <w:tc>
          <w:tcPr>
            <w:tcW w:w="6663"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rPr>
                <w:b/>
                <w:bCs/>
                <w:sz w:val="20"/>
                <w:szCs w:val="20"/>
              </w:rPr>
            </w:pPr>
            <w:r w:rsidRPr="00262996">
              <w:rPr>
                <w:b/>
                <w:bCs/>
                <w:sz w:val="20"/>
                <w:szCs w:val="20"/>
              </w:rPr>
              <w:t>Kişisel ve Genel Kriterler</w:t>
            </w:r>
          </w:p>
        </w:tc>
        <w:tc>
          <w:tcPr>
            <w:tcW w:w="3154" w:type="dxa"/>
            <w:gridSpan w:val="3"/>
            <w:tcBorders>
              <w:top w:val="single" w:sz="8" w:space="0" w:color="auto"/>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jc w:val="center"/>
              <w:rPr>
                <w:b/>
                <w:bCs/>
                <w:sz w:val="20"/>
                <w:szCs w:val="20"/>
              </w:rPr>
            </w:pPr>
            <w:r w:rsidRPr="00262996">
              <w:rPr>
                <w:b/>
                <w:bCs/>
                <w:sz w:val="20"/>
                <w:szCs w:val="20"/>
              </w:rPr>
              <w:t>3. DEĞERLENDİREN</w:t>
            </w:r>
          </w:p>
        </w:tc>
      </w:tr>
      <w:tr w:rsidR="00096539" w:rsidRPr="00262996" w:rsidTr="00E91A80">
        <w:trPr>
          <w:trHeight w:val="340"/>
        </w:trPr>
        <w:tc>
          <w:tcPr>
            <w:tcW w:w="6663"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rPr>
                <w:sz w:val="20"/>
                <w:szCs w:val="20"/>
              </w:rPr>
            </w:pPr>
            <w:r w:rsidRPr="00262996">
              <w:rPr>
                <w:sz w:val="20"/>
                <w:szCs w:val="20"/>
              </w:rPr>
              <w:t>Sorumluluk üstlenme ve verilen görevleri zamanında yerine getirebilme</w:t>
            </w:r>
          </w:p>
        </w:tc>
        <w:tc>
          <w:tcPr>
            <w:tcW w:w="3154" w:type="dxa"/>
            <w:gridSpan w:val="3"/>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tc>
      </w:tr>
      <w:tr w:rsidR="00096539" w:rsidRPr="00262996" w:rsidTr="00E91A80">
        <w:trPr>
          <w:trHeight w:val="340"/>
        </w:trPr>
        <w:tc>
          <w:tcPr>
            <w:tcW w:w="6663"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rPr>
                <w:sz w:val="20"/>
                <w:szCs w:val="20"/>
              </w:rPr>
            </w:pPr>
            <w:r w:rsidRPr="00262996">
              <w:rPr>
                <w:sz w:val="20"/>
                <w:szCs w:val="20"/>
              </w:rPr>
              <w:t>Zamanı ekonomik kullanabilme</w:t>
            </w:r>
          </w:p>
        </w:tc>
        <w:tc>
          <w:tcPr>
            <w:tcW w:w="3154" w:type="dxa"/>
            <w:gridSpan w:val="3"/>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tc>
      </w:tr>
      <w:tr w:rsidR="00096539" w:rsidRPr="00262996" w:rsidTr="00E91A80">
        <w:trPr>
          <w:trHeight w:val="340"/>
        </w:trPr>
        <w:tc>
          <w:tcPr>
            <w:tcW w:w="6663"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rPr>
                <w:sz w:val="20"/>
                <w:szCs w:val="20"/>
              </w:rPr>
            </w:pPr>
            <w:r w:rsidRPr="00262996">
              <w:rPr>
                <w:sz w:val="20"/>
                <w:szCs w:val="20"/>
              </w:rPr>
              <w:t>Üstlere saygı</w:t>
            </w:r>
          </w:p>
        </w:tc>
        <w:tc>
          <w:tcPr>
            <w:tcW w:w="3154" w:type="dxa"/>
            <w:gridSpan w:val="3"/>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tc>
      </w:tr>
      <w:tr w:rsidR="00096539" w:rsidRPr="00262996" w:rsidTr="00E91A80">
        <w:trPr>
          <w:trHeight w:val="340"/>
        </w:trPr>
        <w:tc>
          <w:tcPr>
            <w:tcW w:w="6663"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rPr>
                <w:sz w:val="20"/>
                <w:szCs w:val="20"/>
              </w:rPr>
            </w:pPr>
            <w:r w:rsidRPr="00262996">
              <w:rPr>
                <w:sz w:val="20"/>
                <w:szCs w:val="20"/>
              </w:rPr>
              <w:t>Liderlik</w:t>
            </w:r>
          </w:p>
        </w:tc>
        <w:tc>
          <w:tcPr>
            <w:tcW w:w="3154" w:type="dxa"/>
            <w:gridSpan w:val="3"/>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tc>
      </w:tr>
      <w:tr w:rsidR="00096539" w:rsidRPr="00262996" w:rsidTr="00E91A80">
        <w:trPr>
          <w:trHeight w:val="340"/>
        </w:trPr>
        <w:tc>
          <w:tcPr>
            <w:tcW w:w="6663"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rPr>
                <w:sz w:val="20"/>
                <w:szCs w:val="20"/>
              </w:rPr>
            </w:pPr>
            <w:r w:rsidRPr="00262996">
              <w:rPr>
                <w:sz w:val="20"/>
                <w:szCs w:val="20"/>
              </w:rPr>
              <w:t>Öğrenme, kendini geliştirme ve yeniliklere uyum sağlayabilme</w:t>
            </w:r>
          </w:p>
        </w:tc>
        <w:tc>
          <w:tcPr>
            <w:tcW w:w="3154" w:type="dxa"/>
            <w:gridSpan w:val="3"/>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tc>
      </w:tr>
      <w:tr w:rsidR="00096539" w:rsidRPr="00262996" w:rsidTr="00E91A80">
        <w:trPr>
          <w:trHeight w:val="340"/>
        </w:trPr>
        <w:tc>
          <w:tcPr>
            <w:tcW w:w="6663"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rPr>
                <w:sz w:val="20"/>
                <w:szCs w:val="20"/>
              </w:rPr>
            </w:pPr>
            <w:r w:rsidRPr="00262996">
              <w:rPr>
                <w:sz w:val="20"/>
                <w:szCs w:val="20"/>
              </w:rPr>
              <w:t>Ailevi sorunlarını işe taşımama</w:t>
            </w:r>
          </w:p>
        </w:tc>
        <w:tc>
          <w:tcPr>
            <w:tcW w:w="3154" w:type="dxa"/>
            <w:gridSpan w:val="3"/>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tc>
      </w:tr>
      <w:tr w:rsidR="00096539" w:rsidRPr="00262996" w:rsidTr="00E91A80">
        <w:trPr>
          <w:trHeight w:val="340"/>
        </w:trPr>
        <w:tc>
          <w:tcPr>
            <w:tcW w:w="6663"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rPr>
                <w:sz w:val="20"/>
                <w:szCs w:val="20"/>
              </w:rPr>
            </w:pPr>
            <w:r w:rsidRPr="00262996">
              <w:rPr>
                <w:sz w:val="20"/>
                <w:szCs w:val="20"/>
              </w:rPr>
              <w:t xml:space="preserve">Kılık - kıyafet düzeni ve Kişisel temizlik </w:t>
            </w:r>
          </w:p>
        </w:tc>
        <w:tc>
          <w:tcPr>
            <w:tcW w:w="3154" w:type="dxa"/>
            <w:gridSpan w:val="3"/>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tc>
      </w:tr>
      <w:tr w:rsidR="00096539" w:rsidRPr="00262996" w:rsidTr="00E91A80">
        <w:trPr>
          <w:trHeight w:val="340"/>
        </w:trPr>
        <w:tc>
          <w:tcPr>
            <w:tcW w:w="6663"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rPr>
                <w:sz w:val="20"/>
                <w:szCs w:val="20"/>
              </w:rPr>
            </w:pPr>
            <w:r w:rsidRPr="00262996">
              <w:rPr>
                <w:sz w:val="20"/>
                <w:szCs w:val="20"/>
              </w:rPr>
              <w:t xml:space="preserve">Maddi </w:t>
            </w:r>
            <w:proofErr w:type="spellStart"/>
            <w:proofErr w:type="gramStart"/>
            <w:r w:rsidRPr="00262996">
              <w:rPr>
                <w:sz w:val="20"/>
                <w:szCs w:val="20"/>
              </w:rPr>
              <w:t>tatminkarlık</w:t>
            </w:r>
            <w:proofErr w:type="spellEnd"/>
            <w:proofErr w:type="gramEnd"/>
            <w:r w:rsidRPr="00262996">
              <w:rPr>
                <w:sz w:val="20"/>
                <w:szCs w:val="20"/>
              </w:rPr>
              <w:t xml:space="preserve"> (maaşı yeterli bulma)</w:t>
            </w:r>
          </w:p>
        </w:tc>
        <w:tc>
          <w:tcPr>
            <w:tcW w:w="3154" w:type="dxa"/>
            <w:gridSpan w:val="3"/>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tc>
      </w:tr>
      <w:tr w:rsidR="00096539" w:rsidRPr="00262996" w:rsidTr="00E91A80">
        <w:trPr>
          <w:trHeight w:val="340"/>
        </w:trPr>
        <w:tc>
          <w:tcPr>
            <w:tcW w:w="6663"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rPr>
                <w:sz w:val="20"/>
                <w:szCs w:val="20"/>
              </w:rPr>
            </w:pPr>
            <w:r w:rsidRPr="00262996">
              <w:rPr>
                <w:sz w:val="20"/>
                <w:szCs w:val="20"/>
              </w:rPr>
              <w:t>Mesai saatlerine riayet etme ve İşe devamlılık</w:t>
            </w:r>
            <w:r>
              <w:rPr>
                <w:sz w:val="20"/>
                <w:szCs w:val="20"/>
              </w:rPr>
              <w:t xml:space="preserve"> </w:t>
            </w:r>
            <w:r w:rsidRPr="00262996">
              <w:rPr>
                <w:sz w:val="20"/>
                <w:szCs w:val="20"/>
              </w:rPr>
              <w:t>(süreklilik)</w:t>
            </w:r>
          </w:p>
        </w:tc>
        <w:tc>
          <w:tcPr>
            <w:tcW w:w="3154" w:type="dxa"/>
            <w:gridSpan w:val="3"/>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tc>
      </w:tr>
      <w:tr w:rsidR="00096539" w:rsidRPr="00262996" w:rsidTr="00E91A80">
        <w:trPr>
          <w:trHeight w:val="340"/>
        </w:trPr>
        <w:tc>
          <w:tcPr>
            <w:tcW w:w="6663"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rPr>
                <w:sz w:val="20"/>
                <w:szCs w:val="20"/>
              </w:rPr>
            </w:pPr>
            <w:r w:rsidRPr="00262996">
              <w:rPr>
                <w:sz w:val="20"/>
                <w:szCs w:val="20"/>
              </w:rPr>
              <w:t>İkna kabiliyeti</w:t>
            </w:r>
          </w:p>
        </w:tc>
        <w:tc>
          <w:tcPr>
            <w:tcW w:w="3154" w:type="dxa"/>
            <w:gridSpan w:val="3"/>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tc>
      </w:tr>
      <w:tr w:rsidR="00096539" w:rsidRPr="00262996" w:rsidTr="00E91A80">
        <w:trPr>
          <w:trHeight w:val="340"/>
        </w:trPr>
        <w:tc>
          <w:tcPr>
            <w:tcW w:w="6663"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rPr>
                <w:sz w:val="20"/>
                <w:szCs w:val="20"/>
              </w:rPr>
            </w:pPr>
            <w:r w:rsidRPr="00262996">
              <w:rPr>
                <w:sz w:val="20"/>
                <w:szCs w:val="20"/>
              </w:rPr>
              <w:t>Strese karşı dayanıklılık</w:t>
            </w:r>
          </w:p>
        </w:tc>
        <w:tc>
          <w:tcPr>
            <w:tcW w:w="3154" w:type="dxa"/>
            <w:gridSpan w:val="3"/>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tc>
      </w:tr>
      <w:tr w:rsidR="00096539" w:rsidRPr="00262996" w:rsidTr="00E91A80">
        <w:trPr>
          <w:trHeight w:val="340"/>
        </w:trPr>
        <w:tc>
          <w:tcPr>
            <w:tcW w:w="6663"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rPr>
                <w:b/>
                <w:bCs/>
                <w:sz w:val="20"/>
                <w:szCs w:val="20"/>
              </w:rPr>
            </w:pPr>
            <w:r w:rsidRPr="00262996">
              <w:rPr>
                <w:b/>
                <w:bCs/>
                <w:sz w:val="20"/>
                <w:szCs w:val="20"/>
              </w:rPr>
              <w:t>Mesleki ve Teknik Kriterler</w:t>
            </w:r>
          </w:p>
        </w:tc>
        <w:tc>
          <w:tcPr>
            <w:tcW w:w="3154" w:type="dxa"/>
            <w:gridSpan w:val="3"/>
            <w:tcBorders>
              <w:top w:val="nil"/>
              <w:left w:val="single" w:sz="8" w:space="0" w:color="auto"/>
              <w:bottom w:val="single" w:sz="4" w:space="0" w:color="auto"/>
              <w:right w:val="single" w:sz="8" w:space="0" w:color="auto"/>
            </w:tcBorders>
            <w:shd w:val="clear" w:color="auto" w:fill="BFBFBF" w:themeFill="background1" w:themeFillShade="BF"/>
            <w:vAlign w:val="center"/>
            <w:hideMark/>
          </w:tcPr>
          <w:p w:rsidR="00096539" w:rsidRPr="00262996" w:rsidRDefault="00096539" w:rsidP="00E91A80">
            <w:pPr>
              <w:jc w:val="center"/>
              <w:rPr>
                <w:b/>
                <w:bCs/>
                <w:sz w:val="20"/>
                <w:szCs w:val="20"/>
              </w:rPr>
            </w:pPr>
            <w:r w:rsidRPr="00262996">
              <w:rPr>
                <w:b/>
                <w:bCs/>
                <w:sz w:val="20"/>
                <w:szCs w:val="20"/>
              </w:rPr>
              <w:t> </w:t>
            </w:r>
          </w:p>
        </w:tc>
      </w:tr>
      <w:tr w:rsidR="00096539" w:rsidRPr="00262996" w:rsidTr="00E91A80">
        <w:trPr>
          <w:trHeight w:val="340"/>
        </w:trPr>
        <w:tc>
          <w:tcPr>
            <w:tcW w:w="6663"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İnsan ilişkileri</w:t>
            </w:r>
            <w:r>
              <w:rPr>
                <w:sz w:val="20"/>
                <w:szCs w:val="20"/>
              </w:rPr>
              <w:t xml:space="preserve"> </w:t>
            </w:r>
            <w:r w:rsidRPr="00262996">
              <w:rPr>
                <w:sz w:val="20"/>
                <w:szCs w:val="20"/>
              </w:rPr>
              <w:t>(vatandaş ile diyalog), İletişim becerisi</w:t>
            </w:r>
          </w:p>
        </w:tc>
        <w:tc>
          <w:tcPr>
            <w:tcW w:w="3154" w:type="dxa"/>
            <w:gridSpan w:val="3"/>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 </w:t>
            </w:r>
          </w:p>
        </w:tc>
      </w:tr>
      <w:tr w:rsidR="00096539" w:rsidRPr="00262996" w:rsidTr="00E91A80">
        <w:trPr>
          <w:trHeight w:val="340"/>
        </w:trPr>
        <w:tc>
          <w:tcPr>
            <w:tcW w:w="6663"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Yaratıcılık</w:t>
            </w:r>
          </w:p>
        </w:tc>
        <w:tc>
          <w:tcPr>
            <w:tcW w:w="3154" w:type="dxa"/>
            <w:gridSpan w:val="3"/>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 </w:t>
            </w:r>
          </w:p>
        </w:tc>
      </w:tr>
      <w:tr w:rsidR="00096539" w:rsidRPr="00262996" w:rsidTr="00E91A80">
        <w:trPr>
          <w:trHeight w:val="340"/>
        </w:trPr>
        <w:tc>
          <w:tcPr>
            <w:tcW w:w="6663"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Belediye demirbaş ve malzemelerini koruma</w:t>
            </w:r>
          </w:p>
        </w:tc>
        <w:tc>
          <w:tcPr>
            <w:tcW w:w="3154" w:type="dxa"/>
            <w:gridSpan w:val="3"/>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 </w:t>
            </w:r>
          </w:p>
        </w:tc>
      </w:tr>
      <w:tr w:rsidR="00096539" w:rsidRPr="00262996" w:rsidTr="00E91A80">
        <w:trPr>
          <w:trHeight w:val="340"/>
        </w:trPr>
        <w:tc>
          <w:tcPr>
            <w:tcW w:w="6663"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Çalışma ortamında arkadaşları ile iş birliği ve uyum içinde olması.</w:t>
            </w:r>
          </w:p>
        </w:tc>
        <w:tc>
          <w:tcPr>
            <w:tcW w:w="3154" w:type="dxa"/>
            <w:gridSpan w:val="3"/>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 </w:t>
            </w:r>
          </w:p>
        </w:tc>
      </w:tr>
      <w:tr w:rsidR="00096539" w:rsidRPr="00262996" w:rsidTr="00E91A80">
        <w:trPr>
          <w:trHeight w:val="340"/>
        </w:trPr>
        <w:tc>
          <w:tcPr>
            <w:tcW w:w="6663"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İş tecrübesi ve Mevzuata hâkimiyeti</w:t>
            </w:r>
          </w:p>
        </w:tc>
        <w:tc>
          <w:tcPr>
            <w:tcW w:w="3154" w:type="dxa"/>
            <w:gridSpan w:val="3"/>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 </w:t>
            </w:r>
          </w:p>
        </w:tc>
      </w:tr>
      <w:tr w:rsidR="00096539" w:rsidRPr="00262996" w:rsidTr="00E91A80">
        <w:trPr>
          <w:trHeight w:val="340"/>
        </w:trPr>
        <w:tc>
          <w:tcPr>
            <w:tcW w:w="6663"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 xml:space="preserve"> İşinde gözlem kabiliyeti, Dikkat ve özeni</w:t>
            </w:r>
          </w:p>
        </w:tc>
        <w:tc>
          <w:tcPr>
            <w:tcW w:w="3154" w:type="dxa"/>
            <w:gridSpan w:val="3"/>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 </w:t>
            </w:r>
          </w:p>
        </w:tc>
      </w:tr>
      <w:tr w:rsidR="00096539" w:rsidRPr="00262996" w:rsidTr="00E91A80">
        <w:trPr>
          <w:trHeight w:val="340"/>
        </w:trPr>
        <w:tc>
          <w:tcPr>
            <w:tcW w:w="6663"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İşe uyumluluk, İşini sevme ve Farklı işlerde çalışabilme</w:t>
            </w:r>
          </w:p>
        </w:tc>
        <w:tc>
          <w:tcPr>
            <w:tcW w:w="3154" w:type="dxa"/>
            <w:gridSpan w:val="3"/>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 </w:t>
            </w:r>
          </w:p>
        </w:tc>
      </w:tr>
      <w:tr w:rsidR="00096539" w:rsidRPr="00262996" w:rsidTr="00E91A80">
        <w:trPr>
          <w:trHeight w:val="340"/>
        </w:trPr>
        <w:tc>
          <w:tcPr>
            <w:tcW w:w="6663"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Teknolojik araçları etkin kullanabilme</w:t>
            </w:r>
          </w:p>
        </w:tc>
        <w:tc>
          <w:tcPr>
            <w:tcW w:w="3154" w:type="dxa"/>
            <w:gridSpan w:val="3"/>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 </w:t>
            </w:r>
          </w:p>
        </w:tc>
      </w:tr>
      <w:tr w:rsidR="00096539" w:rsidRPr="00262996" w:rsidTr="00E91A80">
        <w:trPr>
          <w:trHeight w:val="340"/>
        </w:trPr>
        <w:tc>
          <w:tcPr>
            <w:tcW w:w="6663"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 xml:space="preserve"> Kurum kültürüne uyum sağlama ve Aidiyet duygusu</w:t>
            </w:r>
          </w:p>
        </w:tc>
        <w:tc>
          <w:tcPr>
            <w:tcW w:w="3154" w:type="dxa"/>
            <w:gridSpan w:val="3"/>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 </w:t>
            </w:r>
          </w:p>
        </w:tc>
      </w:tr>
      <w:tr w:rsidR="00096539" w:rsidRPr="00262996" w:rsidTr="00E91A80">
        <w:trPr>
          <w:trHeight w:val="420"/>
        </w:trPr>
        <w:tc>
          <w:tcPr>
            <w:tcW w:w="6663" w:type="dxa"/>
            <w:tcBorders>
              <w:top w:val="nil"/>
              <w:left w:val="single" w:sz="8" w:space="0" w:color="auto"/>
              <w:bottom w:val="nil"/>
              <w:right w:val="nil"/>
            </w:tcBorders>
            <w:shd w:val="clear" w:color="auto" w:fill="auto"/>
            <w:vAlign w:val="center"/>
            <w:hideMark/>
          </w:tcPr>
          <w:p w:rsidR="00096539" w:rsidRPr="00262996" w:rsidRDefault="00096539" w:rsidP="00E91A80">
            <w:pPr>
              <w:spacing w:line="276" w:lineRule="auto"/>
              <w:rPr>
                <w:b/>
                <w:bCs/>
                <w:sz w:val="20"/>
                <w:szCs w:val="20"/>
              </w:rPr>
            </w:pPr>
            <w:r w:rsidRPr="00262996">
              <w:rPr>
                <w:b/>
                <w:bCs/>
                <w:sz w:val="20"/>
                <w:szCs w:val="20"/>
              </w:rPr>
              <w:t>TOPLAM PUAN</w:t>
            </w:r>
          </w:p>
        </w:tc>
        <w:tc>
          <w:tcPr>
            <w:tcW w:w="3154" w:type="dxa"/>
            <w:gridSpan w:val="3"/>
            <w:tcBorders>
              <w:top w:val="nil"/>
              <w:left w:val="single" w:sz="8" w:space="0" w:color="auto"/>
              <w:bottom w:val="nil"/>
              <w:right w:val="single" w:sz="8" w:space="0" w:color="auto"/>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 </w:t>
            </w:r>
          </w:p>
          <w:p w:rsidR="00096539" w:rsidRPr="00262996" w:rsidRDefault="00096539" w:rsidP="00E91A80">
            <w:pPr>
              <w:spacing w:line="276" w:lineRule="auto"/>
              <w:rPr>
                <w:sz w:val="20"/>
                <w:szCs w:val="20"/>
              </w:rPr>
            </w:pPr>
          </w:p>
        </w:tc>
      </w:tr>
      <w:tr w:rsidR="00096539" w:rsidRPr="00262996" w:rsidTr="00E91A80">
        <w:trPr>
          <w:trHeight w:val="684"/>
        </w:trPr>
        <w:tc>
          <w:tcPr>
            <w:tcW w:w="981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96539" w:rsidRPr="00262996" w:rsidRDefault="00096539" w:rsidP="00E91A80">
            <w:pPr>
              <w:rPr>
                <w:b/>
                <w:bCs/>
                <w:sz w:val="20"/>
                <w:szCs w:val="20"/>
              </w:rPr>
            </w:pPr>
            <w:r w:rsidRPr="00262996">
              <w:rPr>
                <w:b/>
                <w:bCs/>
                <w:sz w:val="20"/>
                <w:szCs w:val="20"/>
              </w:rPr>
              <w:t>Puanlama:     (  ) 0-34 Çok Yetersiz     (  ) 35-44 Yetersiz      (  ) 45-69 Orta      (  ) 70-84 İyi     (  ) 85-100 Çok İyi</w:t>
            </w:r>
          </w:p>
        </w:tc>
      </w:tr>
      <w:tr w:rsidR="00096539" w:rsidRPr="00262996" w:rsidTr="00E91A80">
        <w:trPr>
          <w:gridAfter w:val="1"/>
          <w:wAfter w:w="16" w:type="dxa"/>
          <w:trHeight w:val="315"/>
        </w:trPr>
        <w:tc>
          <w:tcPr>
            <w:tcW w:w="6663" w:type="dxa"/>
            <w:tcBorders>
              <w:top w:val="nil"/>
              <w:left w:val="nil"/>
              <w:bottom w:val="nil"/>
              <w:right w:val="nil"/>
            </w:tcBorders>
            <w:shd w:val="clear" w:color="auto" w:fill="auto"/>
            <w:noWrap/>
            <w:vAlign w:val="center"/>
            <w:hideMark/>
          </w:tcPr>
          <w:p w:rsidR="00096539" w:rsidRDefault="00096539" w:rsidP="00E91A80">
            <w:pPr>
              <w:rPr>
                <w:sz w:val="20"/>
                <w:szCs w:val="20"/>
              </w:rPr>
            </w:pPr>
          </w:p>
          <w:p w:rsidR="00096539" w:rsidRDefault="00096539" w:rsidP="00E91A80">
            <w:pPr>
              <w:rPr>
                <w:sz w:val="20"/>
                <w:szCs w:val="20"/>
              </w:rPr>
            </w:pPr>
          </w:p>
          <w:p w:rsidR="00096539" w:rsidRDefault="00096539" w:rsidP="00E91A80">
            <w:pPr>
              <w:rPr>
                <w:b/>
                <w:szCs w:val="20"/>
              </w:rPr>
            </w:pPr>
          </w:p>
          <w:p w:rsidR="00096539" w:rsidRDefault="00096539" w:rsidP="00E91A80">
            <w:pPr>
              <w:rPr>
                <w:b/>
                <w:szCs w:val="20"/>
              </w:rPr>
            </w:pPr>
          </w:p>
          <w:p w:rsidR="00096539" w:rsidRDefault="00096539" w:rsidP="00E91A80">
            <w:pPr>
              <w:rPr>
                <w:b/>
                <w:szCs w:val="20"/>
              </w:rPr>
            </w:pPr>
          </w:p>
          <w:p w:rsidR="00096539" w:rsidRDefault="00096539" w:rsidP="00E91A80">
            <w:pPr>
              <w:rPr>
                <w:b/>
                <w:szCs w:val="20"/>
              </w:rPr>
            </w:pPr>
          </w:p>
          <w:p w:rsidR="00096539" w:rsidRDefault="00096539" w:rsidP="00E91A80">
            <w:pPr>
              <w:rPr>
                <w:b/>
                <w:szCs w:val="20"/>
              </w:rPr>
            </w:pPr>
            <w:r w:rsidRPr="001769C6">
              <w:rPr>
                <w:b/>
                <w:szCs w:val="20"/>
              </w:rPr>
              <w:t>EK-7/2</w:t>
            </w:r>
          </w:p>
          <w:p w:rsidR="00096539" w:rsidRPr="00C10B13" w:rsidRDefault="00096539" w:rsidP="00E91A80">
            <w:pPr>
              <w:rPr>
                <w:sz w:val="14"/>
                <w:szCs w:val="20"/>
              </w:rPr>
            </w:pPr>
          </w:p>
        </w:tc>
        <w:tc>
          <w:tcPr>
            <w:tcW w:w="3138" w:type="dxa"/>
            <w:gridSpan w:val="2"/>
            <w:tcBorders>
              <w:top w:val="nil"/>
              <w:left w:val="nil"/>
              <w:bottom w:val="nil"/>
              <w:right w:val="nil"/>
            </w:tcBorders>
            <w:shd w:val="clear" w:color="auto" w:fill="auto"/>
            <w:noWrap/>
            <w:vAlign w:val="center"/>
            <w:hideMark/>
          </w:tcPr>
          <w:p w:rsidR="00096539" w:rsidRPr="00262996" w:rsidRDefault="00096539" w:rsidP="00E91A80">
            <w:pPr>
              <w:rPr>
                <w:sz w:val="20"/>
                <w:szCs w:val="20"/>
              </w:rPr>
            </w:pPr>
          </w:p>
        </w:tc>
      </w:tr>
      <w:tr w:rsidR="00096539" w:rsidRPr="00262996" w:rsidTr="00E91A80">
        <w:trPr>
          <w:gridAfter w:val="1"/>
          <w:wAfter w:w="16" w:type="dxa"/>
          <w:trHeight w:val="728"/>
        </w:trPr>
        <w:tc>
          <w:tcPr>
            <w:tcW w:w="6663" w:type="dxa"/>
            <w:tcBorders>
              <w:top w:val="single" w:sz="8" w:space="0" w:color="auto"/>
              <w:left w:val="single" w:sz="8" w:space="0" w:color="auto"/>
              <w:bottom w:val="single" w:sz="4" w:space="0" w:color="auto"/>
              <w:right w:val="nil"/>
            </w:tcBorders>
            <w:shd w:val="clear" w:color="auto" w:fill="auto"/>
            <w:vAlign w:val="center"/>
            <w:hideMark/>
          </w:tcPr>
          <w:p w:rsidR="00096539" w:rsidRPr="00262996" w:rsidRDefault="00096539" w:rsidP="00E91A80">
            <w:pPr>
              <w:rPr>
                <w:b/>
                <w:bCs/>
                <w:sz w:val="20"/>
                <w:szCs w:val="20"/>
              </w:rPr>
            </w:pPr>
            <w:r w:rsidRPr="00262996">
              <w:rPr>
                <w:b/>
                <w:bCs/>
                <w:sz w:val="20"/>
                <w:szCs w:val="20"/>
              </w:rPr>
              <w:t xml:space="preserve">PERFORMAS DEĞERLENDİRME KOMİSYONU KARARI GEREĞİ </w:t>
            </w:r>
            <w:r w:rsidRPr="00262996">
              <w:rPr>
                <w:b/>
                <w:bCs/>
                <w:sz w:val="20"/>
                <w:szCs w:val="20"/>
              </w:rPr>
              <w:br/>
              <w:t xml:space="preserve">SAHA PERSONELİ İÇİN PERFORMANS DEĞERLENDİRME FORMU              </w:t>
            </w:r>
          </w:p>
        </w:tc>
        <w:tc>
          <w:tcPr>
            <w:tcW w:w="3138" w:type="dxa"/>
            <w:gridSpan w:val="2"/>
            <w:tcBorders>
              <w:top w:val="single" w:sz="8" w:space="0" w:color="auto"/>
              <w:left w:val="single" w:sz="4" w:space="0" w:color="auto"/>
              <w:bottom w:val="single" w:sz="4" w:space="0" w:color="auto"/>
              <w:right w:val="single" w:sz="8" w:space="0" w:color="auto"/>
            </w:tcBorders>
            <w:shd w:val="clear" w:color="auto" w:fill="auto"/>
            <w:vAlign w:val="center"/>
            <w:hideMark/>
          </w:tcPr>
          <w:p w:rsidR="00096539" w:rsidRPr="00262996" w:rsidRDefault="00096539" w:rsidP="00E91A80">
            <w:pPr>
              <w:rPr>
                <w:b/>
                <w:bCs/>
                <w:sz w:val="20"/>
                <w:szCs w:val="20"/>
              </w:rPr>
            </w:pPr>
            <w:r w:rsidRPr="00262996">
              <w:rPr>
                <w:b/>
                <w:bCs/>
                <w:sz w:val="20"/>
                <w:szCs w:val="20"/>
              </w:rPr>
              <w:t>Dönemi:</w:t>
            </w:r>
          </w:p>
        </w:tc>
      </w:tr>
      <w:tr w:rsidR="00096539" w:rsidRPr="00262996" w:rsidTr="00E91A80">
        <w:trPr>
          <w:gridAfter w:val="1"/>
          <w:wAfter w:w="16" w:type="dxa"/>
          <w:trHeight w:val="340"/>
        </w:trPr>
        <w:tc>
          <w:tcPr>
            <w:tcW w:w="6663" w:type="dxa"/>
            <w:tcBorders>
              <w:top w:val="nil"/>
              <w:left w:val="single" w:sz="8" w:space="0" w:color="auto"/>
              <w:bottom w:val="single" w:sz="4" w:space="0" w:color="auto"/>
              <w:right w:val="single" w:sz="4" w:space="0" w:color="auto"/>
            </w:tcBorders>
            <w:shd w:val="clear" w:color="auto" w:fill="auto"/>
            <w:vAlign w:val="center"/>
            <w:hideMark/>
          </w:tcPr>
          <w:p w:rsidR="00096539" w:rsidRPr="00262996" w:rsidRDefault="00096539" w:rsidP="00E91A80">
            <w:pPr>
              <w:rPr>
                <w:b/>
                <w:bCs/>
                <w:sz w:val="20"/>
                <w:szCs w:val="20"/>
              </w:rPr>
            </w:pPr>
            <w:r w:rsidRPr="00262996">
              <w:rPr>
                <w:b/>
                <w:bCs/>
                <w:sz w:val="20"/>
                <w:szCs w:val="20"/>
              </w:rPr>
              <w:t>ÇALIŞANIN:</w:t>
            </w:r>
          </w:p>
        </w:tc>
        <w:tc>
          <w:tcPr>
            <w:tcW w:w="3138" w:type="dxa"/>
            <w:gridSpan w:val="2"/>
            <w:tcBorders>
              <w:top w:val="nil"/>
              <w:left w:val="nil"/>
              <w:bottom w:val="single" w:sz="4" w:space="0" w:color="auto"/>
              <w:right w:val="single" w:sz="8" w:space="0" w:color="auto"/>
            </w:tcBorders>
            <w:shd w:val="clear" w:color="auto" w:fill="auto"/>
            <w:vAlign w:val="center"/>
            <w:hideMark/>
          </w:tcPr>
          <w:p w:rsidR="00096539" w:rsidRPr="00262996" w:rsidRDefault="00096539" w:rsidP="00E91A80">
            <w:pPr>
              <w:rPr>
                <w:b/>
                <w:bCs/>
                <w:sz w:val="20"/>
                <w:szCs w:val="20"/>
              </w:rPr>
            </w:pPr>
            <w:r w:rsidRPr="00262996">
              <w:rPr>
                <w:b/>
                <w:bCs/>
                <w:sz w:val="20"/>
                <w:szCs w:val="20"/>
              </w:rPr>
              <w:t>3.DEĞERLENDİRENİN:</w:t>
            </w:r>
          </w:p>
        </w:tc>
      </w:tr>
      <w:tr w:rsidR="00096539" w:rsidRPr="00262996" w:rsidTr="00E91A80">
        <w:trPr>
          <w:gridAfter w:val="1"/>
          <w:wAfter w:w="16" w:type="dxa"/>
          <w:trHeight w:val="340"/>
        </w:trPr>
        <w:tc>
          <w:tcPr>
            <w:tcW w:w="6663" w:type="dxa"/>
            <w:tcBorders>
              <w:top w:val="nil"/>
              <w:left w:val="single" w:sz="8" w:space="0" w:color="auto"/>
              <w:bottom w:val="single" w:sz="4" w:space="0" w:color="auto"/>
              <w:right w:val="single" w:sz="4" w:space="0" w:color="auto"/>
            </w:tcBorders>
            <w:shd w:val="clear" w:color="auto" w:fill="auto"/>
            <w:vAlign w:val="center"/>
            <w:hideMark/>
          </w:tcPr>
          <w:p w:rsidR="00096539" w:rsidRPr="00262996" w:rsidRDefault="00096539" w:rsidP="00E91A80">
            <w:pPr>
              <w:rPr>
                <w:sz w:val="20"/>
                <w:szCs w:val="20"/>
              </w:rPr>
            </w:pPr>
            <w:r w:rsidRPr="00262996">
              <w:rPr>
                <w:sz w:val="20"/>
                <w:szCs w:val="20"/>
              </w:rPr>
              <w:t>ADI SOYADI:</w:t>
            </w:r>
          </w:p>
        </w:tc>
        <w:tc>
          <w:tcPr>
            <w:tcW w:w="3138" w:type="dxa"/>
            <w:gridSpan w:val="2"/>
            <w:tcBorders>
              <w:top w:val="nil"/>
              <w:left w:val="nil"/>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xml:space="preserve">ADI </w:t>
            </w:r>
            <w:proofErr w:type="gramStart"/>
            <w:r w:rsidRPr="00262996">
              <w:rPr>
                <w:sz w:val="20"/>
                <w:szCs w:val="20"/>
              </w:rPr>
              <w:t>SOYADI :</w:t>
            </w:r>
            <w:proofErr w:type="gramEnd"/>
          </w:p>
        </w:tc>
      </w:tr>
      <w:tr w:rsidR="00096539" w:rsidRPr="00262996" w:rsidTr="00E91A80">
        <w:trPr>
          <w:gridAfter w:val="1"/>
          <w:wAfter w:w="16" w:type="dxa"/>
          <w:trHeight w:val="340"/>
        </w:trPr>
        <w:tc>
          <w:tcPr>
            <w:tcW w:w="6663" w:type="dxa"/>
            <w:tcBorders>
              <w:top w:val="nil"/>
              <w:left w:val="single" w:sz="8" w:space="0" w:color="auto"/>
              <w:bottom w:val="single" w:sz="4" w:space="0" w:color="auto"/>
              <w:right w:val="single" w:sz="4" w:space="0" w:color="auto"/>
            </w:tcBorders>
            <w:shd w:val="clear" w:color="auto" w:fill="auto"/>
            <w:vAlign w:val="center"/>
            <w:hideMark/>
          </w:tcPr>
          <w:p w:rsidR="00096539" w:rsidRPr="00262996" w:rsidRDefault="00096539" w:rsidP="00E91A80">
            <w:pPr>
              <w:rPr>
                <w:sz w:val="20"/>
                <w:szCs w:val="20"/>
              </w:rPr>
            </w:pPr>
            <w:proofErr w:type="gramStart"/>
            <w:r w:rsidRPr="00262996">
              <w:rPr>
                <w:sz w:val="20"/>
                <w:szCs w:val="20"/>
              </w:rPr>
              <w:t>BİRİMİ         :</w:t>
            </w:r>
            <w:proofErr w:type="gramEnd"/>
          </w:p>
        </w:tc>
        <w:tc>
          <w:tcPr>
            <w:tcW w:w="3138" w:type="dxa"/>
            <w:gridSpan w:val="2"/>
            <w:tcBorders>
              <w:top w:val="nil"/>
              <w:left w:val="nil"/>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proofErr w:type="gramStart"/>
            <w:r w:rsidRPr="00262996">
              <w:rPr>
                <w:sz w:val="20"/>
                <w:szCs w:val="20"/>
              </w:rPr>
              <w:t xml:space="preserve">GÖREVİ        </w:t>
            </w:r>
            <w:r>
              <w:rPr>
                <w:sz w:val="20"/>
                <w:szCs w:val="20"/>
              </w:rPr>
              <w:t xml:space="preserve"> </w:t>
            </w:r>
            <w:r w:rsidRPr="00262996">
              <w:rPr>
                <w:sz w:val="20"/>
                <w:szCs w:val="20"/>
              </w:rPr>
              <w:t>: Belediye</w:t>
            </w:r>
            <w:proofErr w:type="gramEnd"/>
            <w:r w:rsidRPr="00262996">
              <w:rPr>
                <w:sz w:val="20"/>
                <w:szCs w:val="20"/>
              </w:rPr>
              <w:t xml:space="preserve"> Başkanı</w:t>
            </w:r>
          </w:p>
        </w:tc>
      </w:tr>
      <w:tr w:rsidR="00096539" w:rsidRPr="00262996" w:rsidTr="00E91A80">
        <w:trPr>
          <w:gridAfter w:val="1"/>
          <w:wAfter w:w="16" w:type="dxa"/>
          <w:trHeight w:val="340"/>
        </w:trPr>
        <w:tc>
          <w:tcPr>
            <w:tcW w:w="6663" w:type="dxa"/>
            <w:tcBorders>
              <w:top w:val="nil"/>
              <w:left w:val="single" w:sz="8" w:space="0" w:color="auto"/>
              <w:bottom w:val="single" w:sz="4" w:space="0" w:color="auto"/>
              <w:right w:val="single" w:sz="4" w:space="0" w:color="auto"/>
            </w:tcBorders>
            <w:shd w:val="clear" w:color="auto" w:fill="auto"/>
            <w:vAlign w:val="center"/>
            <w:hideMark/>
          </w:tcPr>
          <w:p w:rsidR="00096539" w:rsidRPr="00262996" w:rsidRDefault="00096539" w:rsidP="00E91A80">
            <w:pPr>
              <w:rPr>
                <w:sz w:val="20"/>
                <w:szCs w:val="20"/>
              </w:rPr>
            </w:pPr>
            <w:proofErr w:type="gramStart"/>
            <w:r w:rsidRPr="00262996">
              <w:rPr>
                <w:sz w:val="20"/>
                <w:szCs w:val="20"/>
              </w:rPr>
              <w:t>GÖREVİ       :</w:t>
            </w:r>
            <w:proofErr w:type="gramEnd"/>
          </w:p>
        </w:tc>
        <w:tc>
          <w:tcPr>
            <w:tcW w:w="3138" w:type="dxa"/>
            <w:gridSpan w:val="2"/>
            <w:vMerge w:val="restart"/>
            <w:tcBorders>
              <w:top w:val="nil"/>
              <w:left w:val="single" w:sz="4" w:space="0" w:color="auto"/>
              <w:bottom w:val="single" w:sz="4" w:space="0" w:color="000000"/>
              <w:right w:val="single" w:sz="8" w:space="0" w:color="auto"/>
            </w:tcBorders>
            <w:shd w:val="clear" w:color="auto" w:fill="auto"/>
            <w:vAlign w:val="center"/>
            <w:hideMark/>
          </w:tcPr>
          <w:p w:rsidR="00096539" w:rsidRPr="00262996" w:rsidRDefault="00096539" w:rsidP="00E91A80">
            <w:pPr>
              <w:jc w:val="center"/>
              <w:rPr>
                <w:sz w:val="20"/>
                <w:szCs w:val="20"/>
              </w:rPr>
            </w:pPr>
            <w:r w:rsidRPr="00262996">
              <w:rPr>
                <w:sz w:val="20"/>
                <w:szCs w:val="20"/>
              </w:rPr>
              <w:t>İMZA</w:t>
            </w:r>
            <w:r w:rsidRPr="00262996">
              <w:rPr>
                <w:sz w:val="20"/>
                <w:szCs w:val="20"/>
              </w:rPr>
              <w:br/>
            </w:r>
            <w:r w:rsidRPr="00262996">
              <w:rPr>
                <w:sz w:val="20"/>
                <w:szCs w:val="20"/>
              </w:rPr>
              <w:br/>
              <w:t xml:space="preserve"> …/…/</w:t>
            </w:r>
            <w:proofErr w:type="gramStart"/>
            <w:r w:rsidRPr="00262996">
              <w:rPr>
                <w:sz w:val="20"/>
                <w:szCs w:val="20"/>
              </w:rPr>
              <w:t>……</w:t>
            </w:r>
            <w:proofErr w:type="gramEnd"/>
          </w:p>
        </w:tc>
      </w:tr>
      <w:tr w:rsidR="00096539" w:rsidRPr="00262996" w:rsidTr="00E91A80">
        <w:trPr>
          <w:gridAfter w:val="1"/>
          <w:wAfter w:w="16" w:type="dxa"/>
          <w:trHeight w:val="340"/>
        </w:trPr>
        <w:tc>
          <w:tcPr>
            <w:tcW w:w="6663" w:type="dxa"/>
            <w:tcBorders>
              <w:top w:val="nil"/>
              <w:left w:val="single" w:sz="8" w:space="0" w:color="auto"/>
              <w:bottom w:val="single" w:sz="4" w:space="0" w:color="auto"/>
              <w:right w:val="single" w:sz="4" w:space="0" w:color="auto"/>
            </w:tcBorders>
            <w:shd w:val="clear" w:color="auto" w:fill="auto"/>
            <w:vAlign w:val="center"/>
            <w:hideMark/>
          </w:tcPr>
          <w:p w:rsidR="00096539" w:rsidRPr="00262996" w:rsidRDefault="00096539" w:rsidP="00E91A80">
            <w:pPr>
              <w:rPr>
                <w:sz w:val="20"/>
                <w:szCs w:val="20"/>
              </w:rPr>
            </w:pPr>
            <w:r w:rsidRPr="00262996">
              <w:rPr>
                <w:sz w:val="20"/>
                <w:szCs w:val="20"/>
              </w:rPr>
              <w:t>KADRO TİPİ:</w:t>
            </w:r>
          </w:p>
        </w:tc>
        <w:tc>
          <w:tcPr>
            <w:tcW w:w="3138" w:type="dxa"/>
            <w:gridSpan w:val="2"/>
            <w:vMerge/>
            <w:tcBorders>
              <w:top w:val="nil"/>
              <w:left w:val="single" w:sz="4" w:space="0" w:color="auto"/>
              <w:bottom w:val="single" w:sz="4" w:space="0" w:color="000000"/>
              <w:right w:val="single" w:sz="8" w:space="0" w:color="auto"/>
            </w:tcBorders>
            <w:vAlign w:val="center"/>
            <w:hideMark/>
          </w:tcPr>
          <w:p w:rsidR="00096539" w:rsidRPr="00262996" w:rsidRDefault="00096539" w:rsidP="00E91A80">
            <w:pPr>
              <w:rPr>
                <w:sz w:val="20"/>
                <w:szCs w:val="20"/>
              </w:rPr>
            </w:pPr>
          </w:p>
        </w:tc>
      </w:tr>
      <w:tr w:rsidR="00096539" w:rsidRPr="00262996" w:rsidTr="00E91A80">
        <w:trPr>
          <w:gridAfter w:val="1"/>
          <w:wAfter w:w="16" w:type="dxa"/>
          <w:trHeight w:val="340"/>
        </w:trPr>
        <w:tc>
          <w:tcPr>
            <w:tcW w:w="6663" w:type="dxa"/>
            <w:tcBorders>
              <w:top w:val="nil"/>
              <w:left w:val="single" w:sz="8" w:space="0" w:color="auto"/>
              <w:bottom w:val="single" w:sz="4" w:space="0" w:color="auto"/>
              <w:right w:val="single" w:sz="4" w:space="0" w:color="auto"/>
            </w:tcBorders>
            <w:shd w:val="clear" w:color="auto" w:fill="auto"/>
            <w:vAlign w:val="center"/>
            <w:hideMark/>
          </w:tcPr>
          <w:p w:rsidR="00096539" w:rsidRPr="00262996" w:rsidRDefault="00096539" w:rsidP="00E91A80">
            <w:pPr>
              <w:rPr>
                <w:b/>
                <w:bCs/>
                <w:sz w:val="20"/>
                <w:szCs w:val="20"/>
              </w:rPr>
            </w:pPr>
            <w:r w:rsidRPr="00262996">
              <w:rPr>
                <w:b/>
                <w:bCs/>
                <w:sz w:val="20"/>
                <w:szCs w:val="20"/>
              </w:rPr>
              <w:t>PUANLAMA</w:t>
            </w:r>
          </w:p>
        </w:tc>
        <w:tc>
          <w:tcPr>
            <w:tcW w:w="3138" w:type="dxa"/>
            <w:gridSpan w:val="2"/>
            <w:tcBorders>
              <w:top w:val="nil"/>
              <w:left w:val="nil"/>
              <w:bottom w:val="nil"/>
              <w:right w:val="single" w:sz="8" w:space="0" w:color="auto"/>
            </w:tcBorders>
            <w:shd w:val="clear" w:color="auto" w:fill="auto"/>
            <w:vAlign w:val="center"/>
            <w:hideMark/>
          </w:tcPr>
          <w:p w:rsidR="00096539" w:rsidRPr="00262996" w:rsidRDefault="00096539" w:rsidP="00E91A80">
            <w:pPr>
              <w:rPr>
                <w:b/>
                <w:bCs/>
                <w:sz w:val="20"/>
                <w:szCs w:val="20"/>
              </w:rPr>
            </w:pPr>
            <w:r w:rsidRPr="00262996">
              <w:rPr>
                <w:b/>
                <w:bCs/>
                <w:sz w:val="20"/>
                <w:szCs w:val="20"/>
              </w:rPr>
              <w:t>ÇOK YETERSİZ = 1 PUAN</w:t>
            </w:r>
            <w:r w:rsidRPr="00262996">
              <w:rPr>
                <w:b/>
                <w:bCs/>
                <w:sz w:val="20"/>
                <w:szCs w:val="20"/>
              </w:rPr>
              <w:br/>
              <w:t xml:space="preserve">YETERSİZ         </w:t>
            </w:r>
            <w:r>
              <w:rPr>
                <w:b/>
                <w:bCs/>
                <w:sz w:val="20"/>
                <w:szCs w:val="20"/>
              </w:rPr>
              <w:t xml:space="preserve">  </w:t>
            </w:r>
            <w:r w:rsidRPr="00262996">
              <w:rPr>
                <w:b/>
                <w:bCs/>
                <w:sz w:val="20"/>
                <w:szCs w:val="20"/>
              </w:rPr>
              <w:t xml:space="preserve">= 2 PUAN </w:t>
            </w:r>
            <w:r w:rsidRPr="00262996">
              <w:rPr>
                <w:b/>
                <w:bCs/>
                <w:sz w:val="20"/>
                <w:szCs w:val="20"/>
              </w:rPr>
              <w:br/>
              <w:t xml:space="preserve">ORTA               </w:t>
            </w:r>
            <w:r w:rsidRPr="001769C6">
              <w:rPr>
                <w:b/>
                <w:bCs/>
                <w:sz w:val="18"/>
                <w:szCs w:val="20"/>
              </w:rPr>
              <w:t xml:space="preserve">    </w:t>
            </w:r>
            <w:r>
              <w:rPr>
                <w:b/>
                <w:bCs/>
                <w:sz w:val="20"/>
                <w:szCs w:val="20"/>
              </w:rPr>
              <w:t xml:space="preserve"> </w:t>
            </w:r>
            <w:r w:rsidRPr="00262996">
              <w:rPr>
                <w:b/>
                <w:bCs/>
                <w:sz w:val="20"/>
                <w:szCs w:val="20"/>
              </w:rPr>
              <w:t>= 3 PUAN</w:t>
            </w:r>
            <w:r w:rsidRPr="00262996">
              <w:rPr>
                <w:b/>
                <w:bCs/>
                <w:sz w:val="20"/>
                <w:szCs w:val="20"/>
              </w:rPr>
              <w:br/>
              <w:t xml:space="preserve">İYİ                     </w:t>
            </w:r>
            <w:r>
              <w:rPr>
                <w:b/>
                <w:bCs/>
                <w:sz w:val="20"/>
                <w:szCs w:val="20"/>
              </w:rPr>
              <w:t xml:space="preserve">    </w:t>
            </w:r>
            <w:r w:rsidRPr="00262996">
              <w:rPr>
                <w:b/>
                <w:bCs/>
                <w:sz w:val="20"/>
                <w:szCs w:val="20"/>
              </w:rPr>
              <w:t>= 4 PUAN</w:t>
            </w:r>
            <w:r w:rsidRPr="00262996">
              <w:rPr>
                <w:b/>
                <w:bCs/>
                <w:sz w:val="20"/>
                <w:szCs w:val="20"/>
              </w:rPr>
              <w:br/>
              <w:t xml:space="preserve">ÇOK İYİ            </w:t>
            </w:r>
            <w:r>
              <w:rPr>
                <w:b/>
                <w:bCs/>
                <w:sz w:val="20"/>
                <w:szCs w:val="20"/>
              </w:rPr>
              <w:t xml:space="preserve">   </w:t>
            </w:r>
            <w:r w:rsidRPr="00262996">
              <w:rPr>
                <w:b/>
                <w:bCs/>
                <w:sz w:val="20"/>
                <w:szCs w:val="20"/>
              </w:rPr>
              <w:t>= 5 PUAN</w:t>
            </w:r>
          </w:p>
        </w:tc>
      </w:tr>
      <w:tr w:rsidR="00096539" w:rsidRPr="00262996" w:rsidTr="00E91A80">
        <w:trPr>
          <w:gridAfter w:val="1"/>
          <w:wAfter w:w="16" w:type="dxa"/>
          <w:trHeight w:val="340"/>
        </w:trPr>
        <w:tc>
          <w:tcPr>
            <w:tcW w:w="6663"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rPr>
                <w:b/>
                <w:bCs/>
                <w:sz w:val="20"/>
                <w:szCs w:val="20"/>
              </w:rPr>
            </w:pPr>
            <w:r w:rsidRPr="00262996">
              <w:rPr>
                <w:b/>
                <w:bCs/>
                <w:sz w:val="20"/>
                <w:szCs w:val="20"/>
              </w:rPr>
              <w:t>Kişisel ve Genel Kriterler</w:t>
            </w:r>
          </w:p>
        </w:tc>
        <w:tc>
          <w:tcPr>
            <w:tcW w:w="3138"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jc w:val="center"/>
              <w:rPr>
                <w:b/>
                <w:bCs/>
                <w:sz w:val="20"/>
                <w:szCs w:val="20"/>
              </w:rPr>
            </w:pPr>
            <w:r w:rsidRPr="00262996">
              <w:rPr>
                <w:b/>
                <w:bCs/>
                <w:sz w:val="20"/>
                <w:szCs w:val="20"/>
              </w:rPr>
              <w:t>3. DEĞERLENDİREN</w:t>
            </w:r>
          </w:p>
        </w:tc>
      </w:tr>
      <w:tr w:rsidR="00096539" w:rsidRPr="00262996" w:rsidTr="00E91A80">
        <w:trPr>
          <w:gridAfter w:val="1"/>
          <w:wAfter w:w="16" w:type="dxa"/>
          <w:trHeight w:val="340"/>
        </w:trPr>
        <w:tc>
          <w:tcPr>
            <w:tcW w:w="6663"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rPr>
                <w:sz w:val="20"/>
                <w:szCs w:val="20"/>
              </w:rPr>
            </w:pPr>
            <w:r w:rsidRPr="00262996">
              <w:rPr>
                <w:sz w:val="20"/>
                <w:szCs w:val="20"/>
              </w:rPr>
              <w:t>Sorumluluk üstlenme ve verilen görevleri zamanında yerine getirebilme</w:t>
            </w:r>
          </w:p>
        </w:tc>
        <w:tc>
          <w:tcPr>
            <w:tcW w:w="3138" w:type="dxa"/>
            <w:gridSpan w:val="2"/>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tc>
      </w:tr>
      <w:tr w:rsidR="00096539" w:rsidRPr="00262996" w:rsidTr="00E91A80">
        <w:trPr>
          <w:gridAfter w:val="1"/>
          <w:wAfter w:w="16" w:type="dxa"/>
          <w:trHeight w:val="340"/>
        </w:trPr>
        <w:tc>
          <w:tcPr>
            <w:tcW w:w="6663"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Üstlere saygı</w:t>
            </w:r>
          </w:p>
        </w:tc>
        <w:tc>
          <w:tcPr>
            <w:tcW w:w="3138" w:type="dxa"/>
            <w:gridSpan w:val="2"/>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 </w:t>
            </w:r>
          </w:p>
        </w:tc>
      </w:tr>
      <w:tr w:rsidR="00096539" w:rsidRPr="00262996" w:rsidTr="00E91A80">
        <w:trPr>
          <w:gridAfter w:val="1"/>
          <w:wAfter w:w="16" w:type="dxa"/>
          <w:trHeight w:val="340"/>
        </w:trPr>
        <w:tc>
          <w:tcPr>
            <w:tcW w:w="6663"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Değişen şartları kavrama ve uygulama</w:t>
            </w:r>
          </w:p>
        </w:tc>
        <w:tc>
          <w:tcPr>
            <w:tcW w:w="3138" w:type="dxa"/>
            <w:gridSpan w:val="2"/>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 </w:t>
            </w:r>
          </w:p>
        </w:tc>
      </w:tr>
      <w:tr w:rsidR="00096539" w:rsidRPr="00262996" w:rsidTr="00E91A80">
        <w:trPr>
          <w:gridAfter w:val="1"/>
          <w:wAfter w:w="16" w:type="dxa"/>
          <w:trHeight w:val="340"/>
        </w:trPr>
        <w:tc>
          <w:tcPr>
            <w:tcW w:w="6663"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Ailevi sorunlarını işe taşımama</w:t>
            </w:r>
          </w:p>
        </w:tc>
        <w:tc>
          <w:tcPr>
            <w:tcW w:w="3138" w:type="dxa"/>
            <w:gridSpan w:val="2"/>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 </w:t>
            </w:r>
          </w:p>
        </w:tc>
      </w:tr>
      <w:tr w:rsidR="00096539" w:rsidRPr="00262996" w:rsidTr="00E91A80">
        <w:trPr>
          <w:gridAfter w:val="1"/>
          <w:wAfter w:w="16" w:type="dxa"/>
          <w:trHeight w:val="340"/>
        </w:trPr>
        <w:tc>
          <w:tcPr>
            <w:tcW w:w="6663"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Mesai saatlerine riayet etme ve İşe devamlılık</w:t>
            </w:r>
            <w:r>
              <w:rPr>
                <w:sz w:val="20"/>
                <w:szCs w:val="20"/>
              </w:rPr>
              <w:t xml:space="preserve"> </w:t>
            </w:r>
            <w:r w:rsidRPr="00262996">
              <w:rPr>
                <w:sz w:val="20"/>
                <w:szCs w:val="20"/>
              </w:rPr>
              <w:t>(süreklilik)</w:t>
            </w:r>
          </w:p>
        </w:tc>
        <w:tc>
          <w:tcPr>
            <w:tcW w:w="3138" w:type="dxa"/>
            <w:gridSpan w:val="2"/>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 </w:t>
            </w:r>
          </w:p>
        </w:tc>
      </w:tr>
      <w:tr w:rsidR="00096539" w:rsidRPr="00262996" w:rsidTr="00E91A80">
        <w:trPr>
          <w:gridAfter w:val="1"/>
          <w:wAfter w:w="16" w:type="dxa"/>
          <w:trHeight w:val="340"/>
        </w:trPr>
        <w:tc>
          <w:tcPr>
            <w:tcW w:w="6663"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Strese karşı dayanıklılık</w:t>
            </w:r>
          </w:p>
        </w:tc>
        <w:tc>
          <w:tcPr>
            <w:tcW w:w="3138" w:type="dxa"/>
            <w:gridSpan w:val="2"/>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 </w:t>
            </w:r>
          </w:p>
        </w:tc>
      </w:tr>
      <w:tr w:rsidR="00096539" w:rsidRPr="00262996" w:rsidTr="00E91A80">
        <w:trPr>
          <w:gridAfter w:val="1"/>
          <w:wAfter w:w="16" w:type="dxa"/>
          <w:trHeight w:val="340"/>
        </w:trPr>
        <w:tc>
          <w:tcPr>
            <w:tcW w:w="6663"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 xml:space="preserve">Maddi </w:t>
            </w:r>
            <w:proofErr w:type="spellStart"/>
            <w:proofErr w:type="gramStart"/>
            <w:r w:rsidRPr="00262996">
              <w:rPr>
                <w:sz w:val="20"/>
                <w:szCs w:val="20"/>
              </w:rPr>
              <w:t>tatminkarlık</w:t>
            </w:r>
            <w:proofErr w:type="spellEnd"/>
            <w:proofErr w:type="gramEnd"/>
            <w:r>
              <w:rPr>
                <w:sz w:val="20"/>
                <w:szCs w:val="20"/>
              </w:rPr>
              <w:t xml:space="preserve"> </w:t>
            </w:r>
            <w:r w:rsidRPr="00262996">
              <w:rPr>
                <w:sz w:val="20"/>
                <w:szCs w:val="20"/>
              </w:rPr>
              <w:t>(maaşı yeterli bulma)</w:t>
            </w:r>
          </w:p>
        </w:tc>
        <w:tc>
          <w:tcPr>
            <w:tcW w:w="3138" w:type="dxa"/>
            <w:gridSpan w:val="2"/>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 </w:t>
            </w:r>
          </w:p>
        </w:tc>
      </w:tr>
      <w:tr w:rsidR="00096539" w:rsidRPr="00262996" w:rsidTr="00E91A80">
        <w:trPr>
          <w:gridAfter w:val="1"/>
          <w:wAfter w:w="16" w:type="dxa"/>
          <w:trHeight w:val="340"/>
        </w:trPr>
        <w:tc>
          <w:tcPr>
            <w:tcW w:w="6663"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Hizmet bilinciyle hareket edebilme</w:t>
            </w:r>
          </w:p>
        </w:tc>
        <w:tc>
          <w:tcPr>
            <w:tcW w:w="3138" w:type="dxa"/>
            <w:gridSpan w:val="2"/>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 </w:t>
            </w:r>
          </w:p>
        </w:tc>
      </w:tr>
      <w:tr w:rsidR="00096539" w:rsidRPr="00262996" w:rsidTr="00E91A80">
        <w:trPr>
          <w:gridAfter w:val="1"/>
          <w:wAfter w:w="16" w:type="dxa"/>
          <w:trHeight w:val="340"/>
        </w:trPr>
        <w:tc>
          <w:tcPr>
            <w:tcW w:w="6663"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spacing w:line="276" w:lineRule="auto"/>
              <w:rPr>
                <w:b/>
                <w:bCs/>
                <w:sz w:val="20"/>
                <w:szCs w:val="20"/>
              </w:rPr>
            </w:pPr>
            <w:r w:rsidRPr="00262996">
              <w:rPr>
                <w:b/>
                <w:bCs/>
                <w:sz w:val="20"/>
                <w:szCs w:val="20"/>
              </w:rPr>
              <w:t>Mesleki ve Teknik Kriterler</w:t>
            </w:r>
          </w:p>
        </w:tc>
        <w:tc>
          <w:tcPr>
            <w:tcW w:w="3138" w:type="dxa"/>
            <w:gridSpan w:val="2"/>
            <w:tcBorders>
              <w:top w:val="nil"/>
              <w:left w:val="single" w:sz="8" w:space="0" w:color="auto"/>
              <w:bottom w:val="single" w:sz="4" w:space="0" w:color="auto"/>
              <w:right w:val="single" w:sz="8" w:space="0" w:color="auto"/>
            </w:tcBorders>
            <w:shd w:val="clear" w:color="auto" w:fill="BFBFBF" w:themeFill="background1" w:themeFillShade="BF"/>
            <w:vAlign w:val="center"/>
            <w:hideMark/>
          </w:tcPr>
          <w:p w:rsidR="00096539" w:rsidRPr="00262996" w:rsidRDefault="00096539" w:rsidP="00E91A80">
            <w:pPr>
              <w:spacing w:line="276" w:lineRule="auto"/>
              <w:rPr>
                <w:sz w:val="20"/>
                <w:szCs w:val="20"/>
              </w:rPr>
            </w:pPr>
            <w:r w:rsidRPr="00262996">
              <w:rPr>
                <w:sz w:val="20"/>
                <w:szCs w:val="20"/>
              </w:rPr>
              <w:t> </w:t>
            </w:r>
          </w:p>
        </w:tc>
      </w:tr>
      <w:tr w:rsidR="00096539" w:rsidRPr="00262996" w:rsidTr="00E91A80">
        <w:trPr>
          <w:gridAfter w:val="1"/>
          <w:wAfter w:w="16" w:type="dxa"/>
          <w:trHeight w:val="340"/>
        </w:trPr>
        <w:tc>
          <w:tcPr>
            <w:tcW w:w="6663"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Takım çalışmasına uyum düzeyi</w:t>
            </w:r>
          </w:p>
        </w:tc>
        <w:tc>
          <w:tcPr>
            <w:tcW w:w="3138" w:type="dxa"/>
            <w:gridSpan w:val="2"/>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 </w:t>
            </w:r>
          </w:p>
        </w:tc>
      </w:tr>
      <w:tr w:rsidR="00096539" w:rsidRPr="00262996" w:rsidTr="00E91A80">
        <w:trPr>
          <w:gridAfter w:val="1"/>
          <w:wAfter w:w="16" w:type="dxa"/>
          <w:trHeight w:val="340"/>
        </w:trPr>
        <w:tc>
          <w:tcPr>
            <w:tcW w:w="6663"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Öğrenme ve kendini geliştirme ve bireysel verimliliği</w:t>
            </w:r>
          </w:p>
        </w:tc>
        <w:tc>
          <w:tcPr>
            <w:tcW w:w="3138" w:type="dxa"/>
            <w:gridSpan w:val="2"/>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 </w:t>
            </w:r>
          </w:p>
        </w:tc>
      </w:tr>
      <w:tr w:rsidR="00096539" w:rsidRPr="00262996" w:rsidTr="00E91A80">
        <w:trPr>
          <w:gridAfter w:val="1"/>
          <w:wAfter w:w="16" w:type="dxa"/>
          <w:trHeight w:val="340"/>
        </w:trPr>
        <w:tc>
          <w:tcPr>
            <w:tcW w:w="6663"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Kurum araç-gereçlerini(malzemelerini) koruma</w:t>
            </w:r>
          </w:p>
        </w:tc>
        <w:tc>
          <w:tcPr>
            <w:tcW w:w="3138" w:type="dxa"/>
            <w:gridSpan w:val="2"/>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spacing w:line="276" w:lineRule="auto"/>
              <w:jc w:val="center"/>
              <w:rPr>
                <w:b/>
                <w:bCs/>
                <w:sz w:val="20"/>
                <w:szCs w:val="20"/>
              </w:rPr>
            </w:pPr>
            <w:r w:rsidRPr="00262996">
              <w:rPr>
                <w:b/>
                <w:bCs/>
                <w:sz w:val="20"/>
                <w:szCs w:val="20"/>
              </w:rPr>
              <w:t> </w:t>
            </w:r>
          </w:p>
        </w:tc>
      </w:tr>
      <w:tr w:rsidR="00096539" w:rsidRPr="00262996" w:rsidTr="00E91A80">
        <w:trPr>
          <w:gridAfter w:val="1"/>
          <w:wAfter w:w="16" w:type="dxa"/>
          <w:trHeight w:val="340"/>
        </w:trPr>
        <w:tc>
          <w:tcPr>
            <w:tcW w:w="6663"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Göreve uygun kıyafet</w:t>
            </w:r>
            <w:r>
              <w:rPr>
                <w:sz w:val="20"/>
                <w:szCs w:val="20"/>
              </w:rPr>
              <w:t xml:space="preserve"> </w:t>
            </w:r>
            <w:r w:rsidRPr="00262996">
              <w:rPr>
                <w:sz w:val="20"/>
                <w:szCs w:val="20"/>
              </w:rPr>
              <w:t>(üniforma) ile çalışma</w:t>
            </w:r>
          </w:p>
        </w:tc>
        <w:tc>
          <w:tcPr>
            <w:tcW w:w="3138" w:type="dxa"/>
            <w:gridSpan w:val="2"/>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 </w:t>
            </w:r>
          </w:p>
        </w:tc>
      </w:tr>
      <w:tr w:rsidR="00096539" w:rsidRPr="00262996" w:rsidTr="00E91A80">
        <w:trPr>
          <w:gridAfter w:val="1"/>
          <w:wAfter w:w="16" w:type="dxa"/>
          <w:trHeight w:val="340"/>
        </w:trPr>
        <w:tc>
          <w:tcPr>
            <w:tcW w:w="6663"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İnsan ilişkileri</w:t>
            </w:r>
            <w:r>
              <w:rPr>
                <w:sz w:val="20"/>
                <w:szCs w:val="20"/>
              </w:rPr>
              <w:t xml:space="preserve"> </w:t>
            </w:r>
            <w:r w:rsidRPr="00262996">
              <w:rPr>
                <w:sz w:val="20"/>
                <w:szCs w:val="20"/>
              </w:rPr>
              <w:t>(vatandaş ile diyalog) ve sözlü İletişim becerisi</w:t>
            </w:r>
          </w:p>
        </w:tc>
        <w:tc>
          <w:tcPr>
            <w:tcW w:w="3138" w:type="dxa"/>
            <w:gridSpan w:val="2"/>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 </w:t>
            </w:r>
          </w:p>
        </w:tc>
      </w:tr>
      <w:tr w:rsidR="00096539" w:rsidRPr="00262996" w:rsidTr="00E91A80">
        <w:trPr>
          <w:gridAfter w:val="1"/>
          <w:wAfter w:w="16" w:type="dxa"/>
          <w:trHeight w:val="340"/>
        </w:trPr>
        <w:tc>
          <w:tcPr>
            <w:tcW w:w="6663"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İşinde gözlem kabiliyeti, Dikkat ve özeni(iş kalitesi)</w:t>
            </w:r>
          </w:p>
        </w:tc>
        <w:tc>
          <w:tcPr>
            <w:tcW w:w="3138" w:type="dxa"/>
            <w:gridSpan w:val="2"/>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 </w:t>
            </w:r>
          </w:p>
        </w:tc>
      </w:tr>
      <w:tr w:rsidR="00096539" w:rsidRPr="00262996" w:rsidTr="00E91A80">
        <w:trPr>
          <w:gridAfter w:val="1"/>
          <w:wAfter w:w="16" w:type="dxa"/>
          <w:trHeight w:val="340"/>
        </w:trPr>
        <w:tc>
          <w:tcPr>
            <w:tcW w:w="6663"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İşe uyumluluk, İşini sevme ve Farklı işlerde çalışabilme</w:t>
            </w:r>
          </w:p>
        </w:tc>
        <w:tc>
          <w:tcPr>
            <w:tcW w:w="3138" w:type="dxa"/>
            <w:gridSpan w:val="2"/>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 </w:t>
            </w:r>
          </w:p>
        </w:tc>
      </w:tr>
      <w:tr w:rsidR="00096539" w:rsidRPr="00262996" w:rsidTr="00E91A80">
        <w:trPr>
          <w:gridAfter w:val="1"/>
          <w:wAfter w:w="16" w:type="dxa"/>
          <w:trHeight w:val="340"/>
        </w:trPr>
        <w:tc>
          <w:tcPr>
            <w:tcW w:w="6663"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Problemlere farklı çözümler getirebilme</w:t>
            </w:r>
          </w:p>
        </w:tc>
        <w:tc>
          <w:tcPr>
            <w:tcW w:w="3138" w:type="dxa"/>
            <w:gridSpan w:val="2"/>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 </w:t>
            </w:r>
          </w:p>
        </w:tc>
      </w:tr>
      <w:tr w:rsidR="00096539" w:rsidRPr="00262996" w:rsidTr="00E91A80">
        <w:trPr>
          <w:gridAfter w:val="1"/>
          <w:wAfter w:w="16" w:type="dxa"/>
          <w:trHeight w:val="340"/>
        </w:trPr>
        <w:tc>
          <w:tcPr>
            <w:tcW w:w="6663"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Teknolojik araçları etkin kullanabilme (telsiz vs</w:t>
            </w:r>
            <w:r>
              <w:rPr>
                <w:sz w:val="20"/>
                <w:szCs w:val="20"/>
              </w:rPr>
              <w:t>.</w:t>
            </w:r>
            <w:r w:rsidRPr="00262996">
              <w:rPr>
                <w:sz w:val="20"/>
                <w:szCs w:val="20"/>
              </w:rPr>
              <w:t>)</w:t>
            </w:r>
          </w:p>
        </w:tc>
        <w:tc>
          <w:tcPr>
            <w:tcW w:w="3138" w:type="dxa"/>
            <w:gridSpan w:val="2"/>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 </w:t>
            </w:r>
          </w:p>
        </w:tc>
      </w:tr>
      <w:tr w:rsidR="00096539" w:rsidRPr="00262996" w:rsidTr="00E91A80">
        <w:trPr>
          <w:gridAfter w:val="1"/>
          <w:wAfter w:w="16" w:type="dxa"/>
          <w:trHeight w:val="340"/>
        </w:trPr>
        <w:tc>
          <w:tcPr>
            <w:tcW w:w="6663"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Kurum içi işleyişe uyum sağlayabilme</w:t>
            </w:r>
          </w:p>
        </w:tc>
        <w:tc>
          <w:tcPr>
            <w:tcW w:w="3138" w:type="dxa"/>
            <w:gridSpan w:val="2"/>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 </w:t>
            </w:r>
          </w:p>
        </w:tc>
      </w:tr>
      <w:tr w:rsidR="00096539" w:rsidRPr="00262996" w:rsidTr="00E91A80">
        <w:trPr>
          <w:gridAfter w:val="1"/>
          <w:wAfter w:w="16" w:type="dxa"/>
          <w:trHeight w:val="340"/>
        </w:trPr>
        <w:tc>
          <w:tcPr>
            <w:tcW w:w="6663"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Tempolu ve esnek çalışma saatlerine uyum sağlayabilme</w:t>
            </w:r>
          </w:p>
        </w:tc>
        <w:tc>
          <w:tcPr>
            <w:tcW w:w="3138" w:type="dxa"/>
            <w:gridSpan w:val="2"/>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 </w:t>
            </w:r>
          </w:p>
        </w:tc>
      </w:tr>
      <w:tr w:rsidR="00096539" w:rsidRPr="00262996" w:rsidTr="00E91A80">
        <w:trPr>
          <w:gridAfter w:val="1"/>
          <w:wAfter w:w="16" w:type="dxa"/>
          <w:trHeight w:val="340"/>
        </w:trPr>
        <w:tc>
          <w:tcPr>
            <w:tcW w:w="6663" w:type="dxa"/>
            <w:tcBorders>
              <w:top w:val="nil"/>
              <w:left w:val="single" w:sz="8" w:space="0" w:color="auto"/>
              <w:bottom w:val="single" w:sz="4" w:space="0" w:color="auto"/>
              <w:right w:val="nil"/>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Alanında yetkinlik</w:t>
            </w:r>
            <w:r>
              <w:rPr>
                <w:sz w:val="20"/>
                <w:szCs w:val="20"/>
              </w:rPr>
              <w:t xml:space="preserve"> </w:t>
            </w:r>
            <w:r w:rsidRPr="00262996">
              <w:rPr>
                <w:sz w:val="20"/>
                <w:szCs w:val="20"/>
              </w:rPr>
              <w:t>(tecrübe) ve mevzuata hâkimiyeti</w:t>
            </w:r>
          </w:p>
        </w:tc>
        <w:tc>
          <w:tcPr>
            <w:tcW w:w="3138" w:type="dxa"/>
            <w:gridSpan w:val="2"/>
            <w:tcBorders>
              <w:top w:val="nil"/>
              <w:left w:val="single" w:sz="8" w:space="0" w:color="auto"/>
              <w:bottom w:val="single" w:sz="4" w:space="0" w:color="auto"/>
              <w:right w:val="single" w:sz="8" w:space="0" w:color="auto"/>
            </w:tcBorders>
            <w:shd w:val="clear" w:color="auto" w:fill="auto"/>
            <w:vAlign w:val="center"/>
            <w:hideMark/>
          </w:tcPr>
          <w:p w:rsidR="00096539" w:rsidRPr="00262996" w:rsidRDefault="00096539" w:rsidP="00E91A80">
            <w:pPr>
              <w:spacing w:line="276" w:lineRule="auto"/>
              <w:rPr>
                <w:sz w:val="20"/>
                <w:szCs w:val="20"/>
              </w:rPr>
            </w:pPr>
            <w:r w:rsidRPr="00262996">
              <w:rPr>
                <w:sz w:val="20"/>
                <w:szCs w:val="20"/>
              </w:rPr>
              <w:t> </w:t>
            </w:r>
          </w:p>
        </w:tc>
      </w:tr>
      <w:tr w:rsidR="00096539" w:rsidRPr="00262996" w:rsidTr="00E91A80">
        <w:trPr>
          <w:gridAfter w:val="1"/>
          <w:wAfter w:w="16" w:type="dxa"/>
          <w:trHeight w:val="535"/>
        </w:trPr>
        <w:tc>
          <w:tcPr>
            <w:tcW w:w="6663" w:type="dxa"/>
            <w:tcBorders>
              <w:top w:val="nil"/>
              <w:left w:val="single" w:sz="8" w:space="0" w:color="auto"/>
              <w:bottom w:val="nil"/>
              <w:right w:val="nil"/>
            </w:tcBorders>
            <w:shd w:val="clear" w:color="auto" w:fill="auto"/>
            <w:vAlign w:val="center"/>
            <w:hideMark/>
          </w:tcPr>
          <w:p w:rsidR="00096539" w:rsidRPr="00262996" w:rsidRDefault="00096539" w:rsidP="00E91A80">
            <w:pPr>
              <w:rPr>
                <w:b/>
                <w:bCs/>
                <w:sz w:val="20"/>
                <w:szCs w:val="20"/>
              </w:rPr>
            </w:pPr>
            <w:r w:rsidRPr="00262996">
              <w:rPr>
                <w:b/>
                <w:bCs/>
                <w:sz w:val="20"/>
                <w:szCs w:val="20"/>
              </w:rPr>
              <w:t>TOPLAM PUAN</w:t>
            </w:r>
          </w:p>
        </w:tc>
        <w:tc>
          <w:tcPr>
            <w:tcW w:w="3138" w:type="dxa"/>
            <w:gridSpan w:val="2"/>
            <w:tcBorders>
              <w:top w:val="nil"/>
              <w:left w:val="single" w:sz="8" w:space="0" w:color="auto"/>
              <w:bottom w:val="nil"/>
              <w:right w:val="single" w:sz="8" w:space="0" w:color="auto"/>
            </w:tcBorders>
            <w:shd w:val="clear" w:color="auto" w:fill="auto"/>
            <w:vAlign w:val="center"/>
            <w:hideMark/>
          </w:tcPr>
          <w:p w:rsidR="00096539" w:rsidRPr="00262996" w:rsidRDefault="00096539" w:rsidP="00E91A80">
            <w:pPr>
              <w:rPr>
                <w:sz w:val="20"/>
                <w:szCs w:val="20"/>
              </w:rPr>
            </w:pPr>
            <w:r w:rsidRPr="00262996">
              <w:rPr>
                <w:sz w:val="20"/>
                <w:szCs w:val="20"/>
              </w:rPr>
              <w:t> </w:t>
            </w:r>
          </w:p>
          <w:p w:rsidR="00096539" w:rsidRPr="00262996" w:rsidRDefault="00096539" w:rsidP="00E91A80">
            <w:pPr>
              <w:rPr>
                <w:sz w:val="20"/>
                <w:szCs w:val="20"/>
              </w:rPr>
            </w:pPr>
          </w:p>
        </w:tc>
      </w:tr>
      <w:tr w:rsidR="00096539" w:rsidRPr="00262996" w:rsidTr="00E91A80">
        <w:trPr>
          <w:gridAfter w:val="2"/>
          <w:wAfter w:w="45" w:type="dxa"/>
          <w:trHeight w:val="617"/>
        </w:trPr>
        <w:tc>
          <w:tcPr>
            <w:tcW w:w="977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96539" w:rsidRPr="00262996" w:rsidRDefault="00096539" w:rsidP="00E91A80">
            <w:pPr>
              <w:rPr>
                <w:b/>
                <w:bCs/>
                <w:sz w:val="20"/>
                <w:szCs w:val="20"/>
              </w:rPr>
            </w:pPr>
            <w:r w:rsidRPr="00262996">
              <w:rPr>
                <w:b/>
                <w:bCs/>
                <w:sz w:val="20"/>
                <w:szCs w:val="20"/>
              </w:rPr>
              <w:t>Puanlama:       (  ) 0-34 Çok Yetersiz     (  ) 35-44 Yetersiz      (  ) 45-69 Orta     (  ) 70-84 İyi      (  ) 85-100 Çok İyi</w:t>
            </w:r>
          </w:p>
        </w:tc>
      </w:tr>
    </w:tbl>
    <w:p w:rsidR="00096539" w:rsidRPr="00EC19F0" w:rsidRDefault="00096539" w:rsidP="00096539">
      <w:pPr>
        <w:spacing w:before="69"/>
        <w:rPr>
          <w:b/>
        </w:rPr>
      </w:pPr>
    </w:p>
    <w:p w:rsidR="00096539" w:rsidRDefault="00096539" w:rsidP="00096539">
      <w:pPr>
        <w:tabs>
          <w:tab w:val="left" w:pos="4005"/>
        </w:tabs>
      </w:pPr>
    </w:p>
    <w:p w:rsidR="00096539" w:rsidRDefault="00096539" w:rsidP="00096539">
      <w:pPr>
        <w:tabs>
          <w:tab w:val="left" w:pos="4005"/>
        </w:tabs>
      </w:pPr>
    </w:p>
    <w:p w:rsidR="001538C2" w:rsidRPr="00EC19F0" w:rsidRDefault="001538C2" w:rsidP="00096539">
      <w:pPr>
        <w:tabs>
          <w:tab w:val="left" w:pos="4005"/>
        </w:tabs>
      </w:pPr>
    </w:p>
    <w:tbl>
      <w:tblPr>
        <w:tblpPr w:leftFromText="141" w:rightFromText="141" w:vertAnchor="text" w:tblpY="1"/>
        <w:tblOverlap w:val="never"/>
        <w:tblW w:w="9426" w:type="dxa"/>
        <w:tblCellMar>
          <w:left w:w="70" w:type="dxa"/>
          <w:right w:w="70" w:type="dxa"/>
        </w:tblCellMar>
        <w:tblLook w:val="04A0" w:firstRow="1" w:lastRow="0" w:firstColumn="1" w:lastColumn="0" w:noHBand="0" w:noVBand="1"/>
      </w:tblPr>
      <w:tblGrid>
        <w:gridCol w:w="6449"/>
        <w:gridCol w:w="2977"/>
      </w:tblGrid>
      <w:tr w:rsidR="00096539" w:rsidRPr="00EC19F0" w:rsidTr="00E91A80">
        <w:trPr>
          <w:trHeight w:val="330"/>
        </w:trPr>
        <w:tc>
          <w:tcPr>
            <w:tcW w:w="6449" w:type="dxa"/>
            <w:tcBorders>
              <w:top w:val="nil"/>
              <w:left w:val="nil"/>
              <w:bottom w:val="nil"/>
              <w:right w:val="nil"/>
            </w:tcBorders>
            <w:shd w:val="clear" w:color="auto" w:fill="auto"/>
            <w:noWrap/>
            <w:vAlign w:val="bottom"/>
            <w:hideMark/>
          </w:tcPr>
          <w:p w:rsidR="00096539" w:rsidRDefault="00096539" w:rsidP="00E91A80">
            <w:pPr>
              <w:rPr>
                <w:b/>
                <w:bCs/>
              </w:rPr>
            </w:pPr>
            <w:r w:rsidRPr="00EC19F0">
              <w:rPr>
                <w:b/>
                <w:bCs/>
              </w:rPr>
              <w:t>EK-7/3</w:t>
            </w:r>
          </w:p>
          <w:p w:rsidR="00096539" w:rsidRPr="00000103" w:rsidRDefault="00096539" w:rsidP="00E91A80">
            <w:pPr>
              <w:rPr>
                <w:b/>
                <w:bCs/>
                <w:sz w:val="18"/>
              </w:rPr>
            </w:pPr>
          </w:p>
        </w:tc>
        <w:tc>
          <w:tcPr>
            <w:tcW w:w="2977" w:type="dxa"/>
            <w:tcBorders>
              <w:top w:val="nil"/>
              <w:left w:val="nil"/>
              <w:bottom w:val="nil"/>
              <w:right w:val="nil"/>
            </w:tcBorders>
            <w:shd w:val="clear" w:color="auto" w:fill="auto"/>
            <w:noWrap/>
            <w:vAlign w:val="bottom"/>
            <w:hideMark/>
          </w:tcPr>
          <w:p w:rsidR="00096539" w:rsidRPr="00EC19F0" w:rsidRDefault="00096539" w:rsidP="00E91A80">
            <w:pPr>
              <w:rPr>
                <w:rFonts w:ascii="Calibri" w:hAnsi="Calibri"/>
              </w:rPr>
            </w:pPr>
          </w:p>
        </w:tc>
      </w:tr>
      <w:tr w:rsidR="00096539" w:rsidRPr="00EC19F0" w:rsidTr="00E91A80">
        <w:trPr>
          <w:trHeight w:val="493"/>
        </w:trPr>
        <w:tc>
          <w:tcPr>
            <w:tcW w:w="6449" w:type="dxa"/>
            <w:tcBorders>
              <w:top w:val="single" w:sz="8" w:space="0" w:color="auto"/>
              <w:left w:val="single" w:sz="8" w:space="0" w:color="auto"/>
              <w:bottom w:val="single" w:sz="4" w:space="0" w:color="auto"/>
              <w:right w:val="nil"/>
            </w:tcBorders>
            <w:shd w:val="clear" w:color="auto" w:fill="auto"/>
            <w:vAlign w:val="center"/>
            <w:hideMark/>
          </w:tcPr>
          <w:p w:rsidR="00096539" w:rsidRPr="00000103" w:rsidRDefault="00096539" w:rsidP="00E91A80">
            <w:pPr>
              <w:rPr>
                <w:b/>
                <w:bCs/>
                <w:sz w:val="20"/>
                <w:szCs w:val="20"/>
              </w:rPr>
            </w:pPr>
            <w:r w:rsidRPr="00000103">
              <w:rPr>
                <w:b/>
                <w:bCs/>
                <w:sz w:val="20"/>
                <w:szCs w:val="20"/>
              </w:rPr>
              <w:t xml:space="preserve">PERFORMAS DEĞERLENDİRME KOMİSYONU KARARI GEREĞİ </w:t>
            </w:r>
            <w:r w:rsidRPr="00000103">
              <w:rPr>
                <w:b/>
                <w:bCs/>
                <w:sz w:val="20"/>
                <w:szCs w:val="20"/>
              </w:rPr>
              <w:br/>
              <w:t xml:space="preserve">BİRİM AMİRİ İÇİN PERFORMANS DEĞERLENDİRME FORMU              </w:t>
            </w:r>
          </w:p>
        </w:tc>
        <w:tc>
          <w:tcPr>
            <w:tcW w:w="2977"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096539" w:rsidRPr="00000103" w:rsidRDefault="00096539" w:rsidP="00E91A80">
            <w:pPr>
              <w:rPr>
                <w:b/>
                <w:bCs/>
                <w:sz w:val="20"/>
                <w:szCs w:val="20"/>
              </w:rPr>
            </w:pPr>
            <w:r w:rsidRPr="00000103">
              <w:rPr>
                <w:b/>
                <w:bCs/>
                <w:sz w:val="20"/>
                <w:szCs w:val="20"/>
              </w:rPr>
              <w:t>Dönemi:</w:t>
            </w:r>
          </w:p>
        </w:tc>
      </w:tr>
      <w:tr w:rsidR="00096539" w:rsidRPr="00EC19F0" w:rsidTr="00E91A80">
        <w:trPr>
          <w:trHeight w:val="340"/>
        </w:trPr>
        <w:tc>
          <w:tcPr>
            <w:tcW w:w="6449" w:type="dxa"/>
            <w:tcBorders>
              <w:top w:val="nil"/>
              <w:left w:val="single" w:sz="8" w:space="0" w:color="auto"/>
              <w:bottom w:val="single" w:sz="4" w:space="0" w:color="auto"/>
              <w:right w:val="single" w:sz="4" w:space="0" w:color="auto"/>
            </w:tcBorders>
            <w:shd w:val="clear" w:color="auto" w:fill="auto"/>
            <w:vAlign w:val="center"/>
            <w:hideMark/>
          </w:tcPr>
          <w:p w:rsidR="00096539" w:rsidRPr="00000103" w:rsidRDefault="00096539" w:rsidP="00E91A80">
            <w:pPr>
              <w:rPr>
                <w:b/>
                <w:bCs/>
                <w:sz w:val="20"/>
                <w:szCs w:val="20"/>
              </w:rPr>
            </w:pPr>
            <w:r w:rsidRPr="00000103">
              <w:rPr>
                <w:b/>
                <w:bCs/>
                <w:sz w:val="20"/>
                <w:szCs w:val="20"/>
              </w:rPr>
              <w:t>ÇALIŞANIN:</w:t>
            </w:r>
          </w:p>
        </w:tc>
        <w:tc>
          <w:tcPr>
            <w:tcW w:w="2977" w:type="dxa"/>
            <w:tcBorders>
              <w:top w:val="nil"/>
              <w:left w:val="nil"/>
              <w:bottom w:val="single" w:sz="4" w:space="0" w:color="auto"/>
              <w:right w:val="single" w:sz="8" w:space="0" w:color="auto"/>
            </w:tcBorders>
            <w:shd w:val="clear" w:color="auto" w:fill="auto"/>
            <w:vAlign w:val="center"/>
            <w:hideMark/>
          </w:tcPr>
          <w:p w:rsidR="00096539" w:rsidRPr="00000103" w:rsidRDefault="00096539" w:rsidP="00E91A80">
            <w:pPr>
              <w:jc w:val="center"/>
              <w:rPr>
                <w:b/>
                <w:bCs/>
                <w:sz w:val="20"/>
                <w:szCs w:val="20"/>
              </w:rPr>
            </w:pPr>
            <w:r w:rsidRPr="00000103">
              <w:rPr>
                <w:b/>
                <w:bCs/>
                <w:sz w:val="20"/>
                <w:szCs w:val="20"/>
              </w:rPr>
              <w:t>3.DEĞERLENDİRENİN</w:t>
            </w:r>
          </w:p>
        </w:tc>
      </w:tr>
      <w:tr w:rsidR="00096539" w:rsidRPr="00EC19F0" w:rsidTr="00E91A80">
        <w:trPr>
          <w:trHeight w:val="340"/>
        </w:trPr>
        <w:tc>
          <w:tcPr>
            <w:tcW w:w="6449" w:type="dxa"/>
            <w:tcBorders>
              <w:top w:val="nil"/>
              <w:left w:val="single" w:sz="8" w:space="0" w:color="auto"/>
              <w:bottom w:val="single" w:sz="4" w:space="0" w:color="auto"/>
              <w:right w:val="single" w:sz="4" w:space="0" w:color="auto"/>
            </w:tcBorders>
            <w:shd w:val="clear" w:color="auto" w:fill="auto"/>
            <w:vAlign w:val="center"/>
            <w:hideMark/>
          </w:tcPr>
          <w:p w:rsidR="00096539" w:rsidRPr="00000103" w:rsidRDefault="00096539" w:rsidP="00E91A80">
            <w:pPr>
              <w:rPr>
                <w:sz w:val="20"/>
                <w:szCs w:val="20"/>
              </w:rPr>
            </w:pPr>
            <w:r w:rsidRPr="00000103">
              <w:rPr>
                <w:sz w:val="20"/>
                <w:szCs w:val="20"/>
              </w:rPr>
              <w:t>ADI SOYADI:</w:t>
            </w:r>
          </w:p>
        </w:tc>
        <w:tc>
          <w:tcPr>
            <w:tcW w:w="2977" w:type="dxa"/>
            <w:tcBorders>
              <w:top w:val="nil"/>
              <w:left w:val="nil"/>
              <w:bottom w:val="single" w:sz="4" w:space="0" w:color="auto"/>
              <w:right w:val="single" w:sz="8" w:space="0" w:color="auto"/>
            </w:tcBorders>
            <w:shd w:val="clear" w:color="auto" w:fill="auto"/>
            <w:vAlign w:val="center"/>
            <w:hideMark/>
          </w:tcPr>
          <w:p w:rsidR="00096539" w:rsidRPr="00000103" w:rsidRDefault="00096539" w:rsidP="00E91A80">
            <w:pPr>
              <w:rPr>
                <w:sz w:val="20"/>
                <w:szCs w:val="20"/>
              </w:rPr>
            </w:pPr>
            <w:r w:rsidRPr="00000103">
              <w:rPr>
                <w:sz w:val="20"/>
                <w:szCs w:val="20"/>
              </w:rPr>
              <w:t>ADI SOYADI:</w:t>
            </w:r>
          </w:p>
        </w:tc>
      </w:tr>
      <w:tr w:rsidR="00096539" w:rsidRPr="00EC19F0" w:rsidTr="00E91A80">
        <w:trPr>
          <w:trHeight w:val="340"/>
        </w:trPr>
        <w:tc>
          <w:tcPr>
            <w:tcW w:w="6449" w:type="dxa"/>
            <w:tcBorders>
              <w:top w:val="nil"/>
              <w:left w:val="single" w:sz="8" w:space="0" w:color="auto"/>
              <w:bottom w:val="single" w:sz="4" w:space="0" w:color="auto"/>
              <w:right w:val="single" w:sz="4" w:space="0" w:color="auto"/>
            </w:tcBorders>
            <w:shd w:val="clear" w:color="auto" w:fill="auto"/>
            <w:vAlign w:val="center"/>
            <w:hideMark/>
          </w:tcPr>
          <w:p w:rsidR="00096539" w:rsidRPr="00000103" w:rsidRDefault="00096539" w:rsidP="00E91A80">
            <w:pPr>
              <w:rPr>
                <w:sz w:val="20"/>
                <w:szCs w:val="20"/>
              </w:rPr>
            </w:pPr>
            <w:proofErr w:type="gramStart"/>
            <w:r w:rsidRPr="00000103">
              <w:rPr>
                <w:sz w:val="20"/>
                <w:szCs w:val="20"/>
              </w:rPr>
              <w:t>BİRİMİ        :</w:t>
            </w:r>
            <w:proofErr w:type="gramEnd"/>
          </w:p>
        </w:tc>
        <w:tc>
          <w:tcPr>
            <w:tcW w:w="2977" w:type="dxa"/>
            <w:tcBorders>
              <w:top w:val="nil"/>
              <w:left w:val="nil"/>
              <w:bottom w:val="single" w:sz="4" w:space="0" w:color="auto"/>
              <w:right w:val="single" w:sz="8" w:space="0" w:color="auto"/>
            </w:tcBorders>
            <w:shd w:val="clear" w:color="auto" w:fill="auto"/>
            <w:vAlign w:val="center"/>
            <w:hideMark/>
          </w:tcPr>
          <w:p w:rsidR="00096539" w:rsidRPr="00000103" w:rsidRDefault="00096539" w:rsidP="00E91A80">
            <w:pPr>
              <w:rPr>
                <w:sz w:val="20"/>
                <w:szCs w:val="20"/>
              </w:rPr>
            </w:pPr>
            <w:proofErr w:type="gramStart"/>
            <w:r w:rsidRPr="00000103">
              <w:rPr>
                <w:sz w:val="20"/>
                <w:szCs w:val="20"/>
              </w:rPr>
              <w:t xml:space="preserve">GÖREVİ       </w:t>
            </w:r>
            <w:r>
              <w:rPr>
                <w:sz w:val="20"/>
                <w:szCs w:val="20"/>
              </w:rPr>
              <w:t xml:space="preserve"> </w:t>
            </w:r>
            <w:r w:rsidRPr="00000103">
              <w:rPr>
                <w:sz w:val="20"/>
                <w:szCs w:val="20"/>
              </w:rPr>
              <w:t>: Belediye</w:t>
            </w:r>
            <w:proofErr w:type="gramEnd"/>
            <w:r w:rsidRPr="00000103">
              <w:rPr>
                <w:sz w:val="20"/>
                <w:szCs w:val="20"/>
              </w:rPr>
              <w:t xml:space="preserve"> Başkanı</w:t>
            </w:r>
          </w:p>
        </w:tc>
      </w:tr>
      <w:tr w:rsidR="00096539" w:rsidRPr="00EC19F0" w:rsidTr="00E91A80">
        <w:trPr>
          <w:trHeight w:val="340"/>
        </w:trPr>
        <w:tc>
          <w:tcPr>
            <w:tcW w:w="6449" w:type="dxa"/>
            <w:tcBorders>
              <w:top w:val="nil"/>
              <w:left w:val="single" w:sz="8" w:space="0" w:color="auto"/>
              <w:bottom w:val="single" w:sz="4" w:space="0" w:color="auto"/>
              <w:right w:val="single" w:sz="4" w:space="0" w:color="auto"/>
            </w:tcBorders>
            <w:shd w:val="clear" w:color="auto" w:fill="auto"/>
            <w:vAlign w:val="center"/>
            <w:hideMark/>
          </w:tcPr>
          <w:p w:rsidR="00096539" w:rsidRPr="00000103" w:rsidRDefault="00096539" w:rsidP="00E91A80">
            <w:pPr>
              <w:rPr>
                <w:sz w:val="20"/>
                <w:szCs w:val="20"/>
              </w:rPr>
            </w:pPr>
            <w:proofErr w:type="gramStart"/>
            <w:r w:rsidRPr="00000103">
              <w:rPr>
                <w:sz w:val="20"/>
                <w:szCs w:val="20"/>
              </w:rPr>
              <w:t>GÖREVİ      :</w:t>
            </w:r>
            <w:proofErr w:type="gramEnd"/>
          </w:p>
        </w:tc>
        <w:tc>
          <w:tcPr>
            <w:tcW w:w="2977" w:type="dxa"/>
            <w:vMerge w:val="restart"/>
            <w:tcBorders>
              <w:top w:val="nil"/>
              <w:left w:val="single" w:sz="4" w:space="0" w:color="auto"/>
              <w:bottom w:val="single" w:sz="4" w:space="0" w:color="000000"/>
              <w:right w:val="single" w:sz="8" w:space="0" w:color="auto"/>
            </w:tcBorders>
            <w:shd w:val="clear" w:color="auto" w:fill="auto"/>
            <w:vAlign w:val="center"/>
            <w:hideMark/>
          </w:tcPr>
          <w:p w:rsidR="00096539" w:rsidRPr="00000103" w:rsidRDefault="00096539" w:rsidP="00E91A80">
            <w:pPr>
              <w:jc w:val="center"/>
              <w:rPr>
                <w:sz w:val="20"/>
                <w:szCs w:val="20"/>
              </w:rPr>
            </w:pPr>
            <w:r w:rsidRPr="00000103">
              <w:rPr>
                <w:sz w:val="20"/>
                <w:szCs w:val="20"/>
              </w:rPr>
              <w:t>İMZA</w:t>
            </w:r>
            <w:r w:rsidRPr="00000103">
              <w:rPr>
                <w:sz w:val="20"/>
                <w:szCs w:val="20"/>
              </w:rPr>
              <w:br/>
            </w:r>
            <w:r w:rsidRPr="00000103">
              <w:rPr>
                <w:sz w:val="20"/>
                <w:szCs w:val="20"/>
              </w:rPr>
              <w:br/>
              <w:t>…/…/</w:t>
            </w:r>
            <w:proofErr w:type="gramStart"/>
            <w:r w:rsidRPr="00000103">
              <w:rPr>
                <w:sz w:val="20"/>
                <w:szCs w:val="20"/>
              </w:rPr>
              <w:t>……</w:t>
            </w:r>
            <w:proofErr w:type="gramEnd"/>
          </w:p>
        </w:tc>
      </w:tr>
      <w:tr w:rsidR="00096539" w:rsidRPr="00EC19F0" w:rsidTr="00E91A80">
        <w:trPr>
          <w:trHeight w:val="340"/>
        </w:trPr>
        <w:tc>
          <w:tcPr>
            <w:tcW w:w="6449" w:type="dxa"/>
            <w:tcBorders>
              <w:top w:val="nil"/>
              <w:left w:val="single" w:sz="8" w:space="0" w:color="auto"/>
              <w:bottom w:val="single" w:sz="4" w:space="0" w:color="auto"/>
              <w:right w:val="single" w:sz="4" w:space="0" w:color="auto"/>
            </w:tcBorders>
            <w:shd w:val="clear" w:color="auto" w:fill="auto"/>
            <w:vAlign w:val="center"/>
            <w:hideMark/>
          </w:tcPr>
          <w:p w:rsidR="00096539" w:rsidRPr="00000103" w:rsidRDefault="00096539" w:rsidP="00E91A80">
            <w:pPr>
              <w:rPr>
                <w:sz w:val="20"/>
                <w:szCs w:val="20"/>
              </w:rPr>
            </w:pPr>
            <w:r w:rsidRPr="00000103">
              <w:rPr>
                <w:sz w:val="20"/>
                <w:szCs w:val="20"/>
              </w:rPr>
              <w:t>KADRO TİPİ:</w:t>
            </w:r>
          </w:p>
        </w:tc>
        <w:tc>
          <w:tcPr>
            <w:tcW w:w="2977" w:type="dxa"/>
            <w:vMerge/>
            <w:tcBorders>
              <w:top w:val="nil"/>
              <w:left w:val="single" w:sz="4" w:space="0" w:color="auto"/>
              <w:bottom w:val="single" w:sz="4" w:space="0" w:color="000000"/>
              <w:right w:val="single" w:sz="8" w:space="0" w:color="auto"/>
            </w:tcBorders>
            <w:vAlign w:val="center"/>
            <w:hideMark/>
          </w:tcPr>
          <w:p w:rsidR="00096539" w:rsidRPr="00000103" w:rsidRDefault="00096539" w:rsidP="00E91A80">
            <w:pPr>
              <w:rPr>
                <w:sz w:val="20"/>
                <w:szCs w:val="20"/>
              </w:rPr>
            </w:pPr>
          </w:p>
        </w:tc>
      </w:tr>
      <w:tr w:rsidR="00096539" w:rsidRPr="00EC19F0" w:rsidTr="00E91A80">
        <w:trPr>
          <w:trHeight w:val="340"/>
        </w:trPr>
        <w:tc>
          <w:tcPr>
            <w:tcW w:w="6449" w:type="dxa"/>
            <w:tcBorders>
              <w:top w:val="nil"/>
              <w:left w:val="single" w:sz="8" w:space="0" w:color="auto"/>
              <w:bottom w:val="single" w:sz="4" w:space="0" w:color="auto"/>
              <w:right w:val="single" w:sz="4" w:space="0" w:color="auto"/>
            </w:tcBorders>
            <w:shd w:val="clear" w:color="auto" w:fill="auto"/>
            <w:vAlign w:val="center"/>
            <w:hideMark/>
          </w:tcPr>
          <w:p w:rsidR="00096539" w:rsidRPr="00000103" w:rsidRDefault="00096539" w:rsidP="00E91A80">
            <w:pPr>
              <w:rPr>
                <w:b/>
                <w:bCs/>
                <w:sz w:val="20"/>
                <w:szCs w:val="20"/>
              </w:rPr>
            </w:pPr>
            <w:r w:rsidRPr="00000103">
              <w:rPr>
                <w:b/>
                <w:bCs/>
                <w:sz w:val="20"/>
                <w:szCs w:val="20"/>
              </w:rPr>
              <w:t>PUANLAMA</w:t>
            </w:r>
          </w:p>
        </w:tc>
        <w:tc>
          <w:tcPr>
            <w:tcW w:w="2977" w:type="dxa"/>
            <w:tcBorders>
              <w:top w:val="nil"/>
              <w:left w:val="nil"/>
              <w:bottom w:val="nil"/>
              <w:right w:val="single" w:sz="8" w:space="0" w:color="auto"/>
            </w:tcBorders>
            <w:shd w:val="clear" w:color="auto" w:fill="auto"/>
            <w:vAlign w:val="center"/>
            <w:hideMark/>
          </w:tcPr>
          <w:p w:rsidR="00096539" w:rsidRPr="00000103" w:rsidRDefault="00096539" w:rsidP="00E91A80">
            <w:pPr>
              <w:rPr>
                <w:b/>
                <w:bCs/>
                <w:sz w:val="20"/>
                <w:szCs w:val="20"/>
              </w:rPr>
            </w:pPr>
            <w:r w:rsidRPr="00000103">
              <w:rPr>
                <w:b/>
                <w:bCs/>
                <w:sz w:val="20"/>
                <w:szCs w:val="20"/>
              </w:rPr>
              <w:t>ÇOK YETERSİZ = 1 PUAN</w:t>
            </w:r>
            <w:r w:rsidRPr="00000103">
              <w:rPr>
                <w:b/>
                <w:bCs/>
                <w:sz w:val="20"/>
                <w:szCs w:val="20"/>
              </w:rPr>
              <w:br/>
              <w:t xml:space="preserve">YETERSİZ         </w:t>
            </w:r>
            <w:r>
              <w:rPr>
                <w:b/>
                <w:bCs/>
                <w:sz w:val="20"/>
                <w:szCs w:val="20"/>
              </w:rPr>
              <w:t xml:space="preserve">  </w:t>
            </w:r>
            <w:r w:rsidRPr="00000103">
              <w:rPr>
                <w:b/>
                <w:bCs/>
                <w:sz w:val="20"/>
                <w:szCs w:val="20"/>
              </w:rPr>
              <w:t xml:space="preserve">= 2 PUAN </w:t>
            </w:r>
            <w:r w:rsidRPr="00000103">
              <w:rPr>
                <w:b/>
                <w:bCs/>
                <w:sz w:val="20"/>
                <w:szCs w:val="20"/>
              </w:rPr>
              <w:br/>
              <w:t xml:space="preserve">ORTA              </w:t>
            </w:r>
            <w:r>
              <w:rPr>
                <w:b/>
                <w:bCs/>
                <w:sz w:val="20"/>
                <w:szCs w:val="20"/>
              </w:rPr>
              <w:t xml:space="preserve">   </w:t>
            </w:r>
            <w:r w:rsidRPr="00000103">
              <w:rPr>
                <w:b/>
                <w:bCs/>
                <w:sz w:val="18"/>
                <w:szCs w:val="20"/>
              </w:rPr>
              <w:t xml:space="preserve">   </w:t>
            </w:r>
            <w:r w:rsidRPr="00000103">
              <w:rPr>
                <w:b/>
                <w:bCs/>
                <w:sz w:val="20"/>
                <w:szCs w:val="20"/>
              </w:rPr>
              <w:t>= 3 PUAN</w:t>
            </w:r>
            <w:r w:rsidRPr="00000103">
              <w:rPr>
                <w:b/>
                <w:bCs/>
                <w:sz w:val="20"/>
                <w:szCs w:val="20"/>
              </w:rPr>
              <w:br/>
              <w:t xml:space="preserve">İYİ                     </w:t>
            </w:r>
            <w:r>
              <w:rPr>
                <w:b/>
                <w:bCs/>
                <w:sz w:val="20"/>
                <w:szCs w:val="20"/>
              </w:rPr>
              <w:t xml:space="preserve">    </w:t>
            </w:r>
            <w:r w:rsidRPr="00000103">
              <w:rPr>
                <w:b/>
                <w:bCs/>
                <w:sz w:val="20"/>
                <w:szCs w:val="20"/>
              </w:rPr>
              <w:t>= 4 PUAN</w:t>
            </w:r>
            <w:r w:rsidRPr="00000103">
              <w:rPr>
                <w:b/>
                <w:bCs/>
                <w:sz w:val="20"/>
                <w:szCs w:val="20"/>
              </w:rPr>
              <w:br/>
              <w:t xml:space="preserve">ÇOK İYİ            </w:t>
            </w:r>
            <w:r>
              <w:rPr>
                <w:b/>
                <w:bCs/>
                <w:sz w:val="20"/>
                <w:szCs w:val="20"/>
              </w:rPr>
              <w:t xml:space="preserve">   </w:t>
            </w:r>
            <w:r w:rsidRPr="00000103">
              <w:rPr>
                <w:b/>
                <w:bCs/>
                <w:sz w:val="20"/>
                <w:szCs w:val="20"/>
              </w:rPr>
              <w:t>= 5 PUAN</w:t>
            </w:r>
          </w:p>
        </w:tc>
      </w:tr>
      <w:tr w:rsidR="00096539" w:rsidRPr="00EC19F0" w:rsidTr="00E91A80">
        <w:trPr>
          <w:trHeight w:val="340"/>
        </w:trPr>
        <w:tc>
          <w:tcPr>
            <w:tcW w:w="6449" w:type="dxa"/>
            <w:tcBorders>
              <w:top w:val="nil"/>
              <w:left w:val="single" w:sz="8" w:space="0" w:color="auto"/>
              <w:bottom w:val="single" w:sz="4" w:space="0" w:color="auto"/>
              <w:right w:val="nil"/>
            </w:tcBorders>
            <w:shd w:val="clear" w:color="auto" w:fill="auto"/>
            <w:vAlign w:val="center"/>
            <w:hideMark/>
          </w:tcPr>
          <w:p w:rsidR="00096539" w:rsidRPr="00000103" w:rsidRDefault="00096539" w:rsidP="00E91A80">
            <w:pPr>
              <w:rPr>
                <w:b/>
                <w:bCs/>
                <w:sz w:val="20"/>
                <w:szCs w:val="20"/>
              </w:rPr>
            </w:pPr>
            <w:r w:rsidRPr="00000103">
              <w:rPr>
                <w:b/>
                <w:bCs/>
                <w:sz w:val="20"/>
                <w:szCs w:val="20"/>
              </w:rPr>
              <w:t>Kişisel ve Genel Kriterler</w:t>
            </w:r>
          </w:p>
        </w:tc>
        <w:tc>
          <w:tcPr>
            <w:tcW w:w="297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96539" w:rsidRPr="00000103" w:rsidRDefault="00096539" w:rsidP="00E91A80">
            <w:pPr>
              <w:jc w:val="center"/>
              <w:rPr>
                <w:b/>
                <w:bCs/>
                <w:sz w:val="20"/>
                <w:szCs w:val="20"/>
              </w:rPr>
            </w:pPr>
            <w:r w:rsidRPr="00000103">
              <w:rPr>
                <w:b/>
                <w:bCs/>
                <w:sz w:val="20"/>
                <w:szCs w:val="20"/>
              </w:rPr>
              <w:t>3. DEĞERLENDİREN</w:t>
            </w:r>
          </w:p>
        </w:tc>
      </w:tr>
      <w:tr w:rsidR="00096539" w:rsidRPr="00EC19F0" w:rsidTr="00E91A80">
        <w:trPr>
          <w:trHeight w:val="340"/>
        </w:trPr>
        <w:tc>
          <w:tcPr>
            <w:tcW w:w="6449" w:type="dxa"/>
            <w:tcBorders>
              <w:top w:val="nil"/>
              <w:left w:val="single" w:sz="8" w:space="0" w:color="auto"/>
              <w:bottom w:val="single" w:sz="4" w:space="0" w:color="auto"/>
              <w:right w:val="nil"/>
            </w:tcBorders>
            <w:shd w:val="clear" w:color="auto" w:fill="auto"/>
            <w:vAlign w:val="center"/>
            <w:hideMark/>
          </w:tcPr>
          <w:p w:rsidR="00096539" w:rsidRPr="00000103" w:rsidRDefault="00096539" w:rsidP="00E91A80">
            <w:pPr>
              <w:rPr>
                <w:sz w:val="20"/>
                <w:szCs w:val="20"/>
              </w:rPr>
            </w:pPr>
            <w:r w:rsidRPr="00000103">
              <w:rPr>
                <w:sz w:val="20"/>
                <w:szCs w:val="20"/>
              </w:rPr>
              <w:t>Sorumluluk üstlenme ve verilen görevleri zamanında yerine getirebilme</w:t>
            </w:r>
          </w:p>
        </w:tc>
        <w:tc>
          <w:tcPr>
            <w:tcW w:w="2977" w:type="dxa"/>
            <w:tcBorders>
              <w:top w:val="nil"/>
              <w:left w:val="single" w:sz="8" w:space="0" w:color="auto"/>
              <w:bottom w:val="single" w:sz="4" w:space="0" w:color="auto"/>
              <w:right w:val="single" w:sz="8" w:space="0" w:color="auto"/>
            </w:tcBorders>
            <w:shd w:val="clear" w:color="auto" w:fill="auto"/>
            <w:vAlign w:val="center"/>
            <w:hideMark/>
          </w:tcPr>
          <w:p w:rsidR="00096539" w:rsidRPr="00000103" w:rsidRDefault="00096539" w:rsidP="00E91A80">
            <w:pPr>
              <w:rPr>
                <w:sz w:val="20"/>
                <w:szCs w:val="20"/>
              </w:rPr>
            </w:pPr>
            <w:r w:rsidRPr="00000103">
              <w:rPr>
                <w:sz w:val="20"/>
                <w:szCs w:val="20"/>
              </w:rPr>
              <w:t> </w:t>
            </w:r>
          </w:p>
        </w:tc>
      </w:tr>
      <w:tr w:rsidR="00096539" w:rsidRPr="00EC19F0" w:rsidTr="00E91A80">
        <w:trPr>
          <w:trHeight w:val="340"/>
        </w:trPr>
        <w:tc>
          <w:tcPr>
            <w:tcW w:w="6449" w:type="dxa"/>
            <w:tcBorders>
              <w:top w:val="nil"/>
              <w:left w:val="single" w:sz="8" w:space="0" w:color="auto"/>
              <w:bottom w:val="single" w:sz="4" w:space="0" w:color="auto"/>
              <w:right w:val="nil"/>
            </w:tcBorders>
            <w:shd w:val="clear" w:color="auto" w:fill="auto"/>
            <w:vAlign w:val="center"/>
            <w:hideMark/>
          </w:tcPr>
          <w:p w:rsidR="00096539" w:rsidRPr="00000103" w:rsidRDefault="00096539" w:rsidP="00E91A80">
            <w:pPr>
              <w:rPr>
                <w:sz w:val="20"/>
                <w:szCs w:val="20"/>
              </w:rPr>
            </w:pPr>
            <w:r w:rsidRPr="00000103">
              <w:rPr>
                <w:sz w:val="20"/>
                <w:szCs w:val="20"/>
              </w:rPr>
              <w:t>Zamanı ekonomik kullanabilme</w:t>
            </w:r>
          </w:p>
        </w:tc>
        <w:tc>
          <w:tcPr>
            <w:tcW w:w="2977" w:type="dxa"/>
            <w:tcBorders>
              <w:top w:val="nil"/>
              <w:left w:val="single" w:sz="8" w:space="0" w:color="auto"/>
              <w:bottom w:val="single" w:sz="4" w:space="0" w:color="auto"/>
              <w:right w:val="single" w:sz="8" w:space="0" w:color="auto"/>
            </w:tcBorders>
            <w:shd w:val="clear" w:color="auto" w:fill="auto"/>
            <w:vAlign w:val="center"/>
            <w:hideMark/>
          </w:tcPr>
          <w:p w:rsidR="00096539" w:rsidRPr="00000103" w:rsidRDefault="00096539" w:rsidP="00E91A80">
            <w:pPr>
              <w:rPr>
                <w:sz w:val="20"/>
                <w:szCs w:val="20"/>
              </w:rPr>
            </w:pPr>
            <w:r w:rsidRPr="00000103">
              <w:rPr>
                <w:sz w:val="20"/>
                <w:szCs w:val="20"/>
              </w:rPr>
              <w:t> </w:t>
            </w:r>
          </w:p>
        </w:tc>
      </w:tr>
      <w:tr w:rsidR="00096539" w:rsidRPr="00EC19F0" w:rsidTr="00E91A80">
        <w:trPr>
          <w:trHeight w:val="340"/>
        </w:trPr>
        <w:tc>
          <w:tcPr>
            <w:tcW w:w="6449" w:type="dxa"/>
            <w:tcBorders>
              <w:top w:val="nil"/>
              <w:left w:val="single" w:sz="8" w:space="0" w:color="auto"/>
              <w:bottom w:val="single" w:sz="4" w:space="0" w:color="auto"/>
              <w:right w:val="nil"/>
            </w:tcBorders>
            <w:shd w:val="clear" w:color="auto" w:fill="auto"/>
            <w:vAlign w:val="center"/>
            <w:hideMark/>
          </w:tcPr>
          <w:p w:rsidR="00096539" w:rsidRPr="00000103" w:rsidRDefault="00096539" w:rsidP="00E91A80">
            <w:pPr>
              <w:rPr>
                <w:sz w:val="20"/>
                <w:szCs w:val="20"/>
              </w:rPr>
            </w:pPr>
            <w:r w:rsidRPr="00000103">
              <w:rPr>
                <w:sz w:val="20"/>
                <w:szCs w:val="20"/>
              </w:rPr>
              <w:t>Üstlere saygı</w:t>
            </w:r>
          </w:p>
        </w:tc>
        <w:tc>
          <w:tcPr>
            <w:tcW w:w="2977" w:type="dxa"/>
            <w:tcBorders>
              <w:top w:val="nil"/>
              <w:left w:val="single" w:sz="8" w:space="0" w:color="auto"/>
              <w:bottom w:val="single" w:sz="4" w:space="0" w:color="auto"/>
              <w:right w:val="single" w:sz="8" w:space="0" w:color="auto"/>
            </w:tcBorders>
            <w:shd w:val="clear" w:color="auto" w:fill="auto"/>
            <w:vAlign w:val="center"/>
            <w:hideMark/>
          </w:tcPr>
          <w:p w:rsidR="00096539" w:rsidRPr="00000103" w:rsidRDefault="00096539" w:rsidP="00E91A80">
            <w:pPr>
              <w:rPr>
                <w:sz w:val="20"/>
                <w:szCs w:val="20"/>
              </w:rPr>
            </w:pPr>
            <w:r w:rsidRPr="00000103">
              <w:rPr>
                <w:sz w:val="20"/>
                <w:szCs w:val="20"/>
              </w:rPr>
              <w:t> </w:t>
            </w:r>
          </w:p>
        </w:tc>
      </w:tr>
      <w:tr w:rsidR="00096539" w:rsidRPr="00EC19F0" w:rsidTr="00E91A80">
        <w:trPr>
          <w:trHeight w:val="340"/>
        </w:trPr>
        <w:tc>
          <w:tcPr>
            <w:tcW w:w="6449" w:type="dxa"/>
            <w:tcBorders>
              <w:top w:val="nil"/>
              <w:left w:val="single" w:sz="8" w:space="0" w:color="auto"/>
              <w:bottom w:val="single" w:sz="4" w:space="0" w:color="auto"/>
              <w:right w:val="nil"/>
            </w:tcBorders>
            <w:shd w:val="clear" w:color="auto" w:fill="auto"/>
            <w:vAlign w:val="center"/>
            <w:hideMark/>
          </w:tcPr>
          <w:p w:rsidR="00096539" w:rsidRPr="00000103" w:rsidRDefault="00096539" w:rsidP="00E91A80">
            <w:pPr>
              <w:rPr>
                <w:sz w:val="20"/>
                <w:szCs w:val="20"/>
              </w:rPr>
            </w:pPr>
            <w:r w:rsidRPr="00000103">
              <w:rPr>
                <w:sz w:val="20"/>
                <w:szCs w:val="20"/>
              </w:rPr>
              <w:t>Liderlik</w:t>
            </w:r>
          </w:p>
        </w:tc>
        <w:tc>
          <w:tcPr>
            <w:tcW w:w="2977" w:type="dxa"/>
            <w:tcBorders>
              <w:top w:val="nil"/>
              <w:left w:val="single" w:sz="8" w:space="0" w:color="auto"/>
              <w:bottom w:val="single" w:sz="4" w:space="0" w:color="auto"/>
              <w:right w:val="single" w:sz="8" w:space="0" w:color="auto"/>
            </w:tcBorders>
            <w:shd w:val="clear" w:color="auto" w:fill="auto"/>
            <w:vAlign w:val="center"/>
            <w:hideMark/>
          </w:tcPr>
          <w:p w:rsidR="00096539" w:rsidRPr="00000103" w:rsidRDefault="00096539" w:rsidP="00E91A80">
            <w:pPr>
              <w:rPr>
                <w:sz w:val="20"/>
                <w:szCs w:val="20"/>
              </w:rPr>
            </w:pPr>
            <w:r w:rsidRPr="00000103">
              <w:rPr>
                <w:sz w:val="20"/>
                <w:szCs w:val="20"/>
              </w:rPr>
              <w:t> </w:t>
            </w:r>
          </w:p>
        </w:tc>
      </w:tr>
      <w:tr w:rsidR="00096539" w:rsidRPr="00EC19F0" w:rsidTr="00E91A80">
        <w:trPr>
          <w:trHeight w:val="340"/>
        </w:trPr>
        <w:tc>
          <w:tcPr>
            <w:tcW w:w="6449" w:type="dxa"/>
            <w:tcBorders>
              <w:top w:val="nil"/>
              <w:left w:val="single" w:sz="8" w:space="0" w:color="auto"/>
              <w:bottom w:val="single" w:sz="4" w:space="0" w:color="auto"/>
              <w:right w:val="nil"/>
            </w:tcBorders>
            <w:shd w:val="clear" w:color="auto" w:fill="auto"/>
            <w:vAlign w:val="center"/>
            <w:hideMark/>
          </w:tcPr>
          <w:p w:rsidR="00096539" w:rsidRPr="00000103" w:rsidRDefault="00096539" w:rsidP="00E91A80">
            <w:pPr>
              <w:rPr>
                <w:sz w:val="20"/>
                <w:szCs w:val="20"/>
              </w:rPr>
            </w:pPr>
            <w:r w:rsidRPr="00000103">
              <w:rPr>
                <w:sz w:val="20"/>
                <w:szCs w:val="20"/>
              </w:rPr>
              <w:t>Ailevi sorunları işe taşımama</w:t>
            </w:r>
          </w:p>
        </w:tc>
        <w:tc>
          <w:tcPr>
            <w:tcW w:w="2977" w:type="dxa"/>
            <w:tcBorders>
              <w:top w:val="nil"/>
              <w:left w:val="single" w:sz="8" w:space="0" w:color="auto"/>
              <w:bottom w:val="single" w:sz="4" w:space="0" w:color="auto"/>
              <w:right w:val="single" w:sz="8" w:space="0" w:color="auto"/>
            </w:tcBorders>
            <w:shd w:val="clear" w:color="auto" w:fill="auto"/>
            <w:vAlign w:val="center"/>
            <w:hideMark/>
          </w:tcPr>
          <w:p w:rsidR="00096539" w:rsidRPr="00000103" w:rsidRDefault="00096539" w:rsidP="00E91A80">
            <w:pPr>
              <w:rPr>
                <w:sz w:val="20"/>
                <w:szCs w:val="20"/>
              </w:rPr>
            </w:pPr>
            <w:r w:rsidRPr="00000103">
              <w:rPr>
                <w:sz w:val="20"/>
                <w:szCs w:val="20"/>
              </w:rPr>
              <w:t> </w:t>
            </w:r>
          </w:p>
        </w:tc>
      </w:tr>
      <w:tr w:rsidR="00096539" w:rsidRPr="00EC19F0" w:rsidTr="00E91A80">
        <w:trPr>
          <w:trHeight w:val="340"/>
        </w:trPr>
        <w:tc>
          <w:tcPr>
            <w:tcW w:w="6449" w:type="dxa"/>
            <w:tcBorders>
              <w:top w:val="nil"/>
              <w:left w:val="single" w:sz="8" w:space="0" w:color="auto"/>
              <w:bottom w:val="single" w:sz="4" w:space="0" w:color="auto"/>
              <w:right w:val="nil"/>
            </w:tcBorders>
            <w:shd w:val="clear" w:color="auto" w:fill="auto"/>
            <w:vAlign w:val="center"/>
            <w:hideMark/>
          </w:tcPr>
          <w:p w:rsidR="00096539" w:rsidRPr="00000103" w:rsidRDefault="00096539" w:rsidP="00E91A80">
            <w:pPr>
              <w:rPr>
                <w:sz w:val="20"/>
                <w:szCs w:val="20"/>
              </w:rPr>
            </w:pPr>
            <w:r w:rsidRPr="00000103">
              <w:rPr>
                <w:sz w:val="20"/>
                <w:szCs w:val="20"/>
              </w:rPr>
              <w:t xml:space="preserve">Yetkilendirebilme (personeli iş sürecine </w:t>
            </w:r>
            <w:proofErr w:type="gramStart"/>
            <w:r w:rsidRPr="00000103">
              <w:rPr>
                <w:sz w:val="20"/>
                <w:szCs w:val="20"/>
              </w:rPr>
              <w:t>dahil</w:t>
            </w:r>
            <w:proofErr w:type="gramEnd"/>
            <w:r w:rsidRPr="00000103">
              <w:rPr>
                <w:sz w:val="20"/>
                <w:szCs w:val="20"/>
              </w:rPr>
              <w:t xml:space="preserve"> edebilme)</w:t>
            </w:r>
          </w:p>
        </w:tc>
        <w:tc>
          <w:tcPr>
            <w:tcW w:w="2977" w:type="dxa"/>
            <w:tcBorders>
              <w:top w:val="nil"/>
              <w:left w:val="single" w:sz="8" w:space="0" w:color="auto"/>
              <w:bottom w:val="single" w:sz="4" w:space="0" w:color="auto"/>
              <w:right w:val="single" w:sz="8" w:space="0" w:color="auto"/>
            </w:tcBorders>
            <w:shd w:val="clear" w:color="auto" w:fill="auto"/>
            <w:vAlign w:val="center"/>
            <w:hideMark/>
          </w:tcPr>
          <w:p w:rsidR="00096539" w:rsidRPr="00000103" w:rsidRDefault="00096539" w:rsidP="00E91A80">
            <w:pPr>
              <w:rPr>
                <w:sz w:val="20"/>
                <w:szCs w:val="20"/>
              </w:rPr>
            </w:pPr>
            <w:r w:rsidRPr="00000103">
              <w:rPr>
                <w:sz w:val="20"/>
                <w:szCs w:val="20"/>
              </w:rPr>
              <w:t> </w:t>
            </w:r>
          </w:p>
        </w:tc>
      </w:tr>
      <w:tr w:rsidR="00096539" w:rsidRPr="00EC19F0" w:rsidTr="00E91A80">
        <w:trPr>
          <w:trHeight w:val="340"/>
        </w:trPr>
        <w:tc>
          <w:tcPr>
            <w:tcW w:w="6449" w:type="dxa"/>
            <w:tcBorders>
              <w:top w:val="nil"/>
              <w:left w:val="single" w:sz="8" w:space="0" w:color="auto"/>
              <w:bottom w:val="single" w:sz="4" w:space="0" w:color="auto"/>
              <w:right w:val="nil"/>
            </w:tcBorders>
            <w:shd w:val="clear" w:color="auto" w:fill="auto"/>
            <w:vAlign w:val="center"/>
            <w:hideMark/>
          </w:tcPr>
          <w:p w:rsidR="00096539" w:rsidRPr="00000103" w:rsidRDefault="00096539" w:rsidP="00E91A80">
            <w:pPr>
              <w:rPr>
                <w:sz w:val="20"/>
                <w:szCs w:val="20"/>
              </w:rPr>
            </w:pPr>
            <w:r w:rsidRPr="00000103">
              <w:rPr>
                <w:sz w:val="20"/>
                <w:szCs w:val="20"/>
              </w:rPr>
              <w:t>Strese karşı dayanıklılık</w:t>
            </w:r>
          </w:p>
        </w:tc>
        <w:tc>
          <w:tcPr>
            <w:tcW w:w="2977" w:type="dxa"/>
            <w:tcBorders>
              <w:top w:val="nil"/>
              <w:left w:val="single" w:sz="8" w:space="0" w:color="auto"/>
              <w:bottom w:val="single" w:sz="4" w:space="0" w:color="auto"/>
              <w:right w:val="single" w:sz="8" w:space="0" w:color="auto"/>
            </w:tcBorders>
            <w:shd w:val="clear" w:color="auto" w:fill="auto"/>
            <w:vAlign w:val="center"/>
            <w:hideMark/>
          </w:tcPr>
          <w:p w:rsidR="00096539" w:rsidRPr="00000103" w:rsidRDefault="00096539" w:rsidP="00E91A80">
            <w:pPr>
              <w:rPr>
                <w:sz w:val="20"/>
                <w:szCs w:val="20"/>
              </w:rPr>
            </w:pPr>
            <w:r w:rsidRPr="00000103">
              <w:rPr>
                <w:sz w:val="20"/>
                <w:szCs w:val="20"/>
              </w:rPr>
              <w:t> </w:t>
            </w:r>
          </w:p>
        </w:tc>
      </w:tr>
      <w:tr w:rsidR="00096539" w:rsidRPr="00EC19F0" w:rsidTr="00E91A80">
        <w:trPr>
          <w:trHeight w:val="340"/>
        </w:trPr>
        <w:tc>
          <w:tcPr>
            <w:tcW w:w="6449" w:type="dxa"/>
            <w:tcBorders>
              <w:top w:val="nil"/>
              <w:left w:val="single" w:sz="8" w:space="0" w:color="auto"/>
              <w:bottom w:val="single" w:sz="4" w:space="0" w:color="auto"/>
              <w:right w:val="nil"/>
            </w:tcBorders>
            <w:shd w:val="clear" w:color="auto" w:fill="auto"/>
            <w:vAlign w:val="center"/>
            <w:hideMark/>
          </w:tcPr>
          <w:p w:rsidR="00096539" w:rsidRPr="00000103" w:rsidRDefault="00096539" w:rsidP="00E91A80">
            <w:pPr>
              <w:rPr>
                <w:sz w:val="20"/>
                <w:szCs w:val="20"/>
              </w:rPr>
            </w:pPr>
            <w:r w:rsidRPr="00000103">
              <w:rPr>
                <w:sz w:val="20"/>
                <w:szCs w:val="20"/>
              </w:rPr>
              <w:t xml:space="preserve">Maddi </w:t>
            </w:r>
            <w:proofErr w:type="spellStart"/>
            <w:proofErr w:type="gramStart"/>
            <w:r w:rsidRPr="00000103">
              <w:rPr>
                <w:sz w:val="20"/>
                <w:szCs w:val="20"/>
              </w:rPr>
              <w:t>tatminkarlık</w:t>
            </w:r>
            <w:proofErr w:type="spellEnd"/>
            <w:proofErr w:type="gramEnd"/>
            <w:r w:rsidRPr="00000103">
              <w:rPr>
                <w:sz w:val="20"/>
                <w:szCs w:val="20"/>
              </w:rPr>
              <w:t xml:space="preserve"> (maaşı yeterli bulma)</w:t>
            </w:r>
          </w:p>
        </w:tc>
        <w:tc>
          <w:tcPr>
            <w:tcW w:w="2977" w:type="dxa"/>
            <w:tcBorders>
              <w:top w:val="nil"/>
              <w:left w:val="single" w:sz="8" w:space="0" w:color="auto"/>
              <w:bottom w:val="single" w:sz="4" w:space="0" w:color="auto"/>
              <w:right w:val="single" w:sz="8" w:space="0" w:color="auto"/>
            </w:tcBorders>
            <w:shd w:val="clear" w:color="auto" w:fill="auto"/>
            <w:vAlign w:val="center"/>
            <w:hideMark/>
          </w:tcPr>
          <w:p w:rsidR="00096539" w:rsidRPr="00000103" w:rsidRDefault="00096539" w:rsidP="00E91A80">
            <w:pPr>
              <w:rPr>
                <w:sz w:val="20"/>
                <w:szCs w:val="20"/>
              </w:rPr>
            </w:pPr>
            <w:r w:rsidRPr="00000103">
              <w:rPr>
                <w:sz w:val="20"/>
                <w:szCs w:val="20"/>
              </w:rPr>
              <w:t> </w:t>
            </w:r>
          </w:p>
        </w:tc>
      </w:tr>
      <w:tr w:rsidR="00096539" w:rsidRPr="00EC19F0" w:rsidTr="00E91A80">
        <w:trPr>
          <w:trHeight w:val="340"/>
        </w:trPr>
        <w:tc>
          <w:tcPr>
            <w:tcW w:w="6449" w:type="dxa"/>
            <w:tcBorders>
              <w:top w:val="nil"/>
              <w:left w:val="single" w:sz="8" w:space="0" w:color="auto"/>
              <w:bottom w:val="single" w:sz="4" w:space="0" w:color="auto"/>
              <w:right w:val="nil"/>
            </w:tcBorders>
            <w:shd w:val="clear" w:color="auto" w:fill="auto"/>
            <w:vAlign w:val="center"/>
            <w:hideMark/>
          </w:tcPr>
          <w:p w:rsidR="00096539" w:rsidRPr="00000103" w:rsidRDefault="00096539" w:rsidP="00E91A80">
            <w:pPr>
              <w:rPr>
                <w:sz w:val="20"/>
                <w:szCs w:val="20"/>
              </w:rPr>
            </w:pPr>
            <w:r w:rsidRPr="00000103">
              <w:rPr>
                <w:sz w:val="20"/>
                <w:szCs w:val="20"/>
              </w:rPr>
              <w:t>Öğrenme ve kendini geliştirme, Değişen şartları kavrama ve uygulama</w:t>
            </w:r>
          </w:p>
        </w:tc>
        <w:tc>
          <w:tcPr>
            <w:tcW w:w="2977" w:type="dxa"/>
            <w:tcBorders>
              <w:top w:val="nil"/>
              <w:left w:val="single" w:sz="8" w:space="0" w:color="auto"/>
              <w:bottom w:val="single" w:sz="4" w:space="0" w:color="auto"/>
              <w:right w:val="single" w:sz="8" w:space="0" w:color="auto"/>
            </w:tcBorders>
            <w:shd w:val="clear" w:color="auto" w:fill="auto"/>
            <w:vAlign w:val="center"/>
            <w:hideMark/>
          </w:tcPr>
          <w:p w:rsidR="00096539" w:rsidRPr="00000103" w:rsidRDefault="00096539" w:rsidP="00E91A80">
            <w:pPr>
              <w:rPr>
                <w:sz w:val="20"/>
                <w:szCs w:val="20"/>
              </w:rPr>
            </w:pPr>
            <w:r w:rsidRPr="00000103">
              <w:rPr>
                <w:sz w:val="20"/>
                <w:szCs w:val="20"/>
              </w:rPr>
              <w:t> </w:t>
            </w:r>
          </w:p>
        </w:tc>
      </w:tr>
      <w:tr w:rsidR="00096539" w:rsidRPr="00EC19F0" w:rsidTr="00E91A80">
        <w:trPr>
          <w:trHeight w:val="340"/>
        </w:trPr>
        <w:tc>
          <w:tcPr>
            <w:tcW w:w="6449" w:type="dxa"/>
            <w:tcBorders>
              <w:top w:val="nil"/>
              <w:left w:val="single" w:sz="8" w:space="0" w:color="auto"/>
              <w:bottom w:val="single" w:sz="4" w:space="0" w:color="auto"/>
              <w:right w:val="nil"/>
            </w:tcBorders>
            <w:shd w:val="clear" w:color="auto" w:fill="auto"/>
            <w:vAlign w:val="center"/>
            <w:hideMark/>
          </w:tcPr>
          <w:p w:rsidR="00096539" w:rsidRPr="00000103" w:rsidRDefault="00096539" w:rsidP="00E91A80">
            <w:pPr>
              <w:rPr>
                <w:sz w:val="20"/>
                <w:szCs w:val="20"/>
              </w:rPr>
            </w:pPr>
            <w:r w:rsidRPr="00000103">
              <w:rPr>
                <w:sz w:val="20"/>
                <w:szCs w:val="20"/>
              </w:rPr>
              <w:t>Görev dağıtımında adaletli ve insaflı olma</w:t>
            </w:r>
          </w:p>
        </w:tc>
        <w:tc>
          <w:tcPr>
            <w:tcW w:w="2977" w:type="dxa"/>
            <w:tcBorders>
              <w:top w:val="nil"/>
              <w:left w:val="single" w:sz="8" w:space="0" w:color="auto"/>
              <w:bottom w:val="single" w:sz="4" w:space="0" w:color="auto"/>
              <w:right w:val="single" w:sz="8" w:space="0" w:color="auto"/>
            </w:tcBorders>
            <w:shd w:val="clear" w:color="auto" w:fill="auto"/>
            <w:vAlign w:val="center"/>
            <w:hideMark/>
          </w:tcPr>
          <w:p w:rsidR="00096539" w:rsidRPr="00000103" w:rsidRDefault="00096539" w:rsidP="00E91A80">
            <w:pPr>
              <w:rPr>
                <w:sz w:val="20"/>
                <w:szCs w:val="20"/>
              </w:rPr>
            </w:pPr>
            <w:r w:rsidRPr="00000103">
              <w:rPr>
                <w:sz w:val="20"/>
                <w:szCs w:val="20"/>
              </w:rPr>
              <w:t> </w:t>
            </w:r>
          </w:p>
        </w:tc>
      </w:tr>
      <w:tr w:rsidR="00096539" w:rsidRPr="00EC19F0" w:rsidTr="00E91A80">
        <w:trPr>
          <w:trHeight w:val="340"/>
        </w:trPr>
        <w:tc>
          <w:tcPr>
            <w:tcW w:w="6449" w:type="dxa"/>
            <w:tcBorders>
              <w:top w:val="nil"/>
              <w:left w:val="single" w:sz="8" w:space="0" w:color="auto"/>
              <w:bottom w:val="single" w:sz="4" w:space="0" w:color="auto"/>
              <w:right w:val="nil"/>
            </w:tcBorders>
            <w:shd w:val="clear" w:color="auto" w:fill="auto"/>
            <w:vAlign w:val="center"/>
            <w:hideMark/>
          </w:tcPr>
          <w:p w:rsidR="00096539" w:rsidRPr="00000103" w:rsidRDefault="00096539" w:rsidP="00E91A80">
            <w:pPr>
              <w:rPr>
                <w:sz w:val="20"/>
                <w:szCs w:val="20"/>
              </w:rPr>
            </w:pPr>
            <w:r w:rsidRPr="00000103">
              <w:rPr>
                <w:sz w:val="20"/>
                <w:szCs w:val="20"/>
              </w:rPr>
              <w:t>İşe uyumluluk, işini severek yapma ve farklı işlerde çalışabilme</w:t>
            </w:r>
          </w:p>
        </w:tc>
        <w:tc>
          <w:tcPr>
            <w:tcW w:w="2977" w:type="dxa"/>
            <w:tcBorders>
              <w:top w:val="nil"/>
              <w:left w:val="single" w:sz="8" w:space="0" w:color="auto"/>
              <w:bottom w:val="single" w:sz="4" w:space="0" w:color="auto"/>
              <w:right w:val="single" w:sz="8" w:space="0" w:color="auto"/>
            </w:tcBorders>
            <w:shd w:val="clear" w:color="auto" w:fill="auto"/>
            <w:vAlign w:val="center"/>
            <w:hideMark/>
          </w:tcPr>
          <w:p w:rsidR="00096539" w:rsidRPr="00000103" w:rsidRDefault="00096539" w:rsidP="00E91A80">
            <w:pPr>
              <w:rPr>
                <w:sz w:val="20"/>
                <w:szCs w:val="20"/>
              </w:rPr>
            </w:pPr>
            <w:r w:rsidRPr="00000103">
              <w:rPr>
                <w:sz w:val="20"/>
                <w:szCs w:val="20"/>
              </w:rPr>
              <w:t> </w:t>
            </w:r>
          </w:p>
        </w:tc>
      </w:tr>
      <w:tr w:rsidR="00096539" w:rsidRPr="00EC19F0" w:rsidTr="00E91A80">
        <w:trPr>
          <w:trHeight w:val="340"/>
        </w:trPr>
        <w:tc>
          <w:tcPr>
            <w:tcW w:w="6449" w:type="dxa"/>
            <w:tcBorders>
              <w:top w:val="nil"/>
              <w:left w:val="single" w:sz="8" w:space="0" w:color="auto"/>
              <w:bottom w:val="single" w:sz="4" w:space="0" w:color="auto"/>
              <w:right w:val="nil"/>
            </w:tcBorders>
            <w:shd w:val="clear" w:color="auto" w:fill="auto"/>
            <w:vAlign w:val="center"/>
            <w:hideMark/>
          </w:tcPr>
          <w:p w:rsidR="00096539" w:rsidRPr="00000103" w:rsidRDefault="00096539" w:rsidP="00E91A80">
            <w:pPr>
              <w:rPr>
                <w:b/>
                <w:bCs/>
                <w:sz w:val="20"/>
                <w:szCs w:val="20"/>
              </w:rPr>
            </w:pPr>
            <w:r w:rsidRPr="00000103">
              <w:rPr>
                <w:b/>
                <w:bCs/>
                <w:sz w:val="20"/>
                <w:szCs w:val="20"/>
              </w:rPr>
              <w:t>Mesleki ve Teknik Kriterler</w:t>
            </w:r>
          </w:p>
        </w:tc>
        <w:tc>
          <w:tcPr>
            <w:tcW w:w="2977" w:type="dxa"/>
            <w:tcBorders>
              <w:top w:val="nil"/>
              <w:left w:val="single" w:sz="8" w:space="0" w:color="auto"/>
              <w:bottom w:val="single" w:sz="4" w:space="0" w:color="auto"/>
              <w:right w:val="single" w:sz="8" w:space="0" w:color="auto"/>
            </w:tcBorders>
            <w:shd w:val="clear" w:color="000000" w:fill="A6A6A6"/>
            <w:vAlign w:val="center"/>
            <w:hideMark/>
          </w:tcPr>
          <w:p w:rsidR="00096539" w:rsidRPr="00000103" w:rsidRDefault="00096539" w:rsidP="00E91A80">
            <w:pPr>
              <w:rPr>
                <w:sz w:val="20"/>
                <w:szCs w:val="20"/>
              </w:rPr>
            </w:pPr>
            <w:r w:rsidRPr="00000103">
              <w:rPr>
                <w:sz w:val="20"/>
                <w:szCs w:val="20"/>
              </w:rPr>
              <w:t> </w:t>
            </w:r>
          </w:p>
        </w:tc>
      </w:tr>
      <w:tr w:rsidR="00096539" w:rsidRPr="00EC19F0" w:rsidTr="00E91A80">
        <w:trPr>
          <w:trHeight w:val="340"/>
        </w:trPr>
        <w:tc>
          <w:tcPr>
            <w:tcW w:w="6449" w:type="dxa"/>
            <w:tcBorders>
              <w:top w:val="nil"/>
              <w:left w:val="single" w:sz="8" w:space="0" w:color="auto"/>
              <w:bottom w:val="single" w:sz="4" w:space="0" w:color="auto"/>
              <w:right w:val="nil"/>
            </w:tcBorders>
            <w:shd w:val="clear" w:color="auto" w:fill="auto"/>
            <w:noWrap/>
            <w:vAlign w:val="center"/>
            <w:hideMark/>
          </w:tcPr>
          <w:p w:rsidR="00096539" w:rsidRPr="00000103" w:rsidRDefault="00096539" w:rsidP="00E91A80">
            <w:pPr>
              <w:rPr>
                <w:sz w:val="20"/>
                <w:szCs w:val="20"/>
              </w:rPr>
            </w:pPr>
            <w:r w:rsidRPr="00000103">
              <w:rPr>
                <w:sz w:val="20"/>
                <w:szCs w:val="20"/>
              </w:rPr>
              <w:t>Kurum içi güvenilirlik</w:t>
            </w:r>
          </w:p>
        </w:tc>
        <w:tc>
          <w:tcPr>
            <w:tcW w:w="2977" w:type="dxa"/>
            <w:tcBorders>
              <w:top w:val="nil"/>
              <w:left w:val="single" w:sz="8" w:space="0" w:color="auto"/>
              <w:bottom w:val="single" w:sz="4" w:space="0" w:color="auto"/>
              <w:right w:val="single" w:sz="8" w:space="0" w:color="auto"/>
            </w:tcBorders>
            <w:shd w:val="clear" w:color="auto" w:fill="auto"/>
            <w:vAlign w:val="center"/>
            <w:hideMark/>
          </w:tcPr>
          <w:p w:rsidR="00096539" w:rsidRPr="00000103" w:rsidRDefault="00096539" w:rsidP="00E91A80">
            <w:pPr>
              <w:rPr>
                <w:sz w:val="20"/>
                <w:szCs w:val="20"/>
              </w:rPr>
            </w:pPr>
            <w:r w:rsidRPr="00000103">
              <w:rPr>
                <w:sz w:val="20"/>
                <w:szCs w:val="20"/>
              </w:rPr>
              <w:t> </w:t>
            </w:r>
          </w:p>
        </w:tc>
      </w:tr>
      <w:tr w:rsidR="00096539" w:rsidRPr="00EC19F0" w:rsidTr="00E91A80">
        <w:trPr>
          <w:trHeight w:val="340"/>
        </w:trPr>
        <w:tc>
          <w:tcPr>
            <w:tcW w:w="6449" w:type="dxa"/>
            <w:tcBorders>
              <w:top w:val="nil"/>
              <w:left w:val="single" w:sz="8" w:space="0" w:color="auto"/>
              <w:bottom w:val="single" w:sz="4" w:space="0" w:color="auto"/>
              <w:right w:val="nil"/>
            </w:tcBorders>
            <w:shd w:val="clear" w:color="auto" w:fill="auto"/>
            <w:noWrap/>
            <w:vAlign w:val="center"/>
            <w:hideMark/>
          </w:tcPr>
          <w:p w:rsidR="00096539" w:rsidRPr="00000103" w:rsidRDefault="00096539" w:rsidP="00E91A80">
            <w:pPr>
              <w:rPr>
                <w:sz w:val="20"/>
                <w:szCs w:val="20"/>
              </w:rPr>
            </w:pPr>
            <w:r w:rsidRPr="00000103">
              <w:rPr>
                <w:sz w:val="20"/>
                <w:szCs w:val="20"/>
              </w:rPr>
              <w:t xml:space="preserve">Pozitif düşünebilme ve Yaratıcılık </w:t>
            </w:r>
          </w:p>
        </w:tc>
        <w:tc>
          <w:tcPr>
            <w:tcW w:w="2977" w:type="dxa"/>
            <w:tcBorders>
              <w:top w:val="nil"/>
              <w:left w:val="single" w:sz="8" w:space="0" w:color="auto"/>
              <w:bottom w:val="single" w:sz="4" w:space="0" w:color="auto"/>
              <w:right w:val="single" w:sz="8" w:space="0" w:color="auto"/>
            </w:tcBorders>
            <w:shd w:val="clear" w:color="auto" w:fill="auto"/>
            <w:vAlign w:val="center"/>
            <w:hideMark/>
          </w:tcPr>
          <w:p w:rsidR="00096539" w:rsidRPr="00000103" w:rsidRDefault="00096539" w:rsidP="00E91A80">
            <w:pPr>
              <w:rPr>
                <w:sz w:val="20"/>
                <w:szCs w:val="20"/>
              </w:rPr>
            </w:pPr>
            <w:r w:rsidRPr="00000103">
              <w:rPr>
                <w:sz w:val="20"/>
                <w:szCs w:val="20"/>
              </w:rPr>
              <w:t> </w:t>
            </w:r>
          </w:p>
        </w:tc>
      </w:tr>
      <w:tr w:rsidR="00096539" w:rsidRPr="00EC19F0" w:rsidTr="00E91A80">
        <w:trPr>
          <w:trHeight w:val="340"/>
        </w:trPr>
        <w:tc>
          <w:tcPr>
            <w:tcW w:w="6449" w:type="dxa"/>
            <w:tcBorders>
              <w:top w:val="nil"/>
              <w:left w:val="single" w:sz="8" w:space="0" w:color="auto"/>
              <w:bottom w:val="single" w:sz="4" w:space="0" w:color="auto"/>
              <w:right w:val="nil"/>
            </w:tcBorders>
            <w:shd w:val="clear" w:color="auto" w:fill="auto"/>
            <w:vAlign w:val="center"/>
            <w:hideMark/>
          </w:tcPr>
          <w:p w:rsidR="00096539" w:rsidRPr="00000103" w:rsidRDefault="00096539" w:rsidP="00E91A80">
            <w:pPr>
              <w:rPr>
                <w:sz w:val="20"/>
                <w:szCs w:val="20"/>
              </w:rPr>
            </w:pPr>
            <w:r w:rsidRPr="00000103">
              <w:rPr>
                <w:sz w:val="20"/>
                <w:szCs w:val="20"/>
              </w:rPr>
              <w:t>Yazılı sözlü iletişim becerisi, vatandaş ile diyalog</w:t>
            </w:r>
          </w:p>
        </w:tc>
        <w:tc>
          <w:tcPr>
            <w:tcW w:w="2977" w:type="dxa"/>
            <w:tcBorders>
              <w:top w:val="nil"/>
              <w:left w:val="single" w:sz="8" w:space="0" w:color="auto"/>
              <w:bottom w:val="single" w:sz="4" w:space="0" w:color="auto"/>
              <w:right w:val="single" w:sz="8" w:space="0" w:color="auto"/>
            </w:tcBorders>
            <w:shd w:val="clear" w:color="auto" w:fill="auto"/>
            <w:vAlign w:val="center"/>
            <w:hideMark/>
          </w:tcPr>
          <w:p w:rsidR="00096539" w:rsidRPr="00000103" w:rsidRDefault="00096539" w:rsidP="00E91A80">
            <w:pPr>
              <w:jc w:val="center"/>
              <w:rPr>
                <w:b/>
                <w:bCs/>
                <w:sz w:val="20"/>
                <w:szCs w:val="20"/>
              </w:rPr>
            </w:pPr>
            <w:r w:rsidRPr="00000103">
              <w:rPr>
                <w:b/>
                <w:bCs/>
                <w:sz w:val="20"/>
                <w:szCs w:val="20"/>
              </w:rPr>
              <w:t> </w:t>
            </w:r>
          </w:p>
        </w:tc>
      </w:tr>
      <w:tr w:rsidR="00096539" w:rsidRPr="00EC19F0" w:rsidTr="00E91A80">
        <w:trPr>
          <w:trHeight w:val="340"/>
        </w:trPr>
        <w:tc>
          <w:tcPr>
            <w:tcW w:w="6449" w:type="dxa"/>
            <w:tcBorders>
              <w:top w:val="nil"/>
              <w:left w:val="single" w:sz="8" w:space="0" w:color="auto"/>
              <w:bottom w:val="single" w:sz="4" w:space="0" w:color="auto"/>
              <w:right w:val="nil"/>
            </w:tcBorders>
            <w:shd w:val="clear" w:color="auto" w:fill="auto"/>
            <w:vAlign w:val="center"/>
            <w:hideMark/>
          </w:tcPr>
          <w:p w:rsidR="00096539" w:rsidRPr="00000103" w:rsidRDefault="00096539" w:rsidP="00E91A80">
            <w:pPr>
              <w:rPr>
                <w:sz w:val="20"/>
                <w:szCs w:val="20"/>
              </w:rPr>
            </w:pPr>
            <w:r w:rsidRPr="00000103">
              <w:rPr>
                <w:sz w:val="20"/>
                <w:szCs w:val="20"/>
              </w:rPr>
              <w:t>Koordinasyon, İşbirliği ve personel ile ilişkileri</w:t>
            </w:r>
          </w:p>
        </w:tc>
        <w:tc>
          <w:tcPr>
            <w:tcW w:w="2977" w:type="dxa"/>
            <w:tcBorders>
              <w:top w:val="nil"/>
              <w:left w:val="single" w:sz="8" w:space="0" w:color="auto"/>
              <w:bottom w:val="single" w:sz="4" w:space="0" w:color="auto"/>
              <w:right w:val="single" w:sz="8" w:space="0" w:color="auto"/>
            </w:tcBorders>
            <w:shd w:val="clear" w:color="auto" w:fill="auto"/>
            <w:vAlign w:val="center"/>
            <w:hideMark/>
          </w:tcPr>
          <w:p w:rsidR="00096539" w:rsidRPr="00000103" w:rsidRDefault="00096539" w:rsidP="00E91A80">
            <w:pPr>
              <w:rPr>
                <w:sz w:val="20"/>
                <w:szCs w:val="20"/>
              </w:rPr>
            </w:pPr>
            <w:r w:rsidRPr="00000103">
              <w:rPr>
                <w:sz w:val="20"/>
                <w:szCs w:val="20"/>
              </w:rPr>
              <w:t> </w:t>
            </w:r>
          </w:p>
        </w:tc>
      </w:tr>
      <w:tr w:rsidR="00096539" w:rsidRPr="00EC19F0" w:rsidTr="00E91A80">
        <w:trPr>
          <w:trHeight w:val="340"/>
        </w:trPr>
        <w:tc>
          <w:tcPr>
            <w:tcW w:w="6449" w:type="dxa"/>
            <w:tcBorders>
              <w:top w:val="nil"/>
              <w:left w:val="single" w:sz="8" w:space="0" w:color="auto"/>
              <w:bottom w:val="single" w:sz="4" w:space="0" w:color="auto"/>
              <w:right w:val="nil"/>
            </w:tcBorders>
            <w:shd w:val="clear" w:color="auto" w:fill="auto"/>
            <w:vAlign w:val="center"/>
            <w:hideMark/>
          </w:tcPr>
          <w:p w:rsidR="00096539" w:rsidRPr="00000103" w:rsidRDefault="00096539" w:rsidP="00E91A80">
            <w:pPr>
              <w:rPr>
                <w:sz w:val="20"/>
                <w:szCs w:val="20"/>
              </w:rPr>
            </w:pPr>
            <w:r w:rsidRPr="00000103">
              <w:rPr>
                <w:sz w:val="20"/>
                <w:szCs w:val="20"/>
              </w:rPr>
              <w:t>Verdiği kararların arkasında durabilme</w:t>
            </w:r>
          </w:p>
        </w:tc>
        <w:tc>
          <w:tcPr>
            <w:tcW w:w="2977" w:type="dxa"/>
            <w:tcBorders>
              <w:top w:val="nil"/>
              <w:left w:val="single" w:sz="8" w:space="0" w:color="auto"/>
              <w:bottom w:val="single" w:sz="4" w:space="0" w:color="auto"/>
              <w:right w:val="single" w:sz="8" w:space="0" w:color="auto"/>
            </w:tcBorders>
            <w:shd w:val="clear" w:color="auto" w:fill="auto"/>
            <w:vAlign w:val="center"/>
            <w:hideMark/>
          </w:tcPr>
          <w:p w:rsidR="00096539" w:rsidRPr="00000103" w:rsidRDefault="00096539" w:rsidP="00E91A80">
            <w:pPr>
              <w:rPr>
                <w:sz w:val="20"/>
                <w:szCs w:val="20"/>
              </w:rPr>
            </w:pPr>
            <w:r w:rsidRPr="00000103">
              <w:rPr>
                <w:sz w:val="20"/>
                <w:szCs w:val="20"/>
              </w:rPr>
              <w:t> </w:t>
            </w:r>
          </w:p>
        </w:tc>
      </w:tr>
      <w:tr w:rsidR="00096539" w:rsidRPr="00EC19F0" w:rsidTr="00E91A80">
        <w:trPr>
          <w:trHeight w:val="340"/>
        </w:trPr>
        <w:tc>
          <w:tcPr>
            <w:tcW w:w="6449" w:type="dxa"/>
            <w:tcBorders>
              <w:top w:val="nil"/>
              <w:left w:val="single" w:sz="8" w:space="0" w:color="auto"/>
              <w:bottom w:val="single" w:sz="4" w:space="0" w:color="auto"/>
              <w:right w:val="nil"/>
            </w:tcBorders>
            <w:shd w:val="clear" w:color="auto" w:fill="auto"/>
            <w:vAlign w:val="center"/>
            <w:hideMark/>
          </w:tcPr>
          <w:p w:rsidR="00096539" w:rsidRPr="00000103" w:rsidRDefault="00096539" w:rsidP="00E91A80">
            <w:pPr>
              <w:rPr>
                <w:sz w:val="20"/>
                <w:szCs w:val="20"/>
              </w:rPr>
            </w:pPr>
            <w:r w:rsidRPr="00000103">
              <w:rPr>
                <w:sz w:val="20"/>
                <w:szCs w:val="20"/>
              </w:rPr>
              <w:t>İşinde gözlem kabiliyeti, dikkat ve özeni</w:t>
            </w:r>
          </w:p>
        </w:tc>
        <w:tc>
          <w:tcPr>
            <w:tcW w:w="2977" w:type="dxa"/>
            <w:tcBorders>
              <w:top w:val="nil"/>
              <w:left w:val="single" w:sz="8" w:space="0" w:color="auto"/>
              <w:bottom w:val="single" w:sz="4" w:space="0" w:color="auto"/>
              <w:right w:val="single" w:sz="8" w:space="0" w:color="auto"/>
            </w:tcBorders>
            <w:shd w:val="clear" w:color="auto" w:fill="auto"/>
            <w:vAlign w:val="center"/>
            <w:hideMark/>
          </w:tcPr>
          <w:p w:rsidR="00096539" w:rsidRPr="00000103" w:rsidRDefault="00096539" w:rsidP="00E91A80">
            <w:pPr>
              <w:rPr>
                <w:sz w:val="20"/>
                <w:szCs w:val="20"/>
              </w:rPr>
            </w:pPr>
            <w:r w:rsidRPr="00000103">
              <w:rPr>
                <w:sz w:val="20"/>
                <w:szCs w:val="20"/>
              </w:rPr>
              <w:t> </w:t>
            </w:r>
          </w:p>
        </w:tc>
      </w:tr>
      <w:tr w:rsidR="00096539" w:rsidRPr="00EC19F0" w:rsidTr="00E91A80">
        <w:trPr>
          <w:trHeight w:val="340"/>
        </w:trPr>
        <w:tc>
          <w:tcPr>
            <w:tcW w:w="6449" w:type="dxa"/>
            <w:tcBorders>
              <w:top w:val="nil"/>
              <w:left w:val="single" w:sz="8" w:space="0" w:color="auto"/>
              <w:bottom w:val="single" w:sz="4" w:space="0" w:color="auto"/>
              <w:right w:val="nil"/>
            </w:tcBorders>
            <w:shd w:val="clear" w:color="auto" w:fill="auto"/>
            <w:vAlign w:val="center"/>
            <w:hideMark/>
          </w:tcPr>
          <w:p w:rsidR="00096539" w:rsidRPr="00000103" w:rsidRDefault="00096539" w:rsidP="00E91A80">
            <w:pPr>
              <w:rPr>
                <w:sz w:val="20"/>
                <w:szCs w:val="20"/>
              </w:rPr>
            </w:pPr>
            <w:r w:rsidRPr="00000103">
              <w:rPr>
                <w:sz w:val="20"/>
                <w:szCs w:val="20"/>
              </w:rPr>
              <w:t>Problem çözme becerisi</w:t>
            </w:r>
          </w:p>
        </w:tc>
        <w:tc>
          <w:tcPr>
            <w:tcW w:w="2977" w:type="dxa"/>
            <w:tcBorders>
              <w:top w:val="nil"/>
              <w:left w:val="single" w:sz="8" w:space="0" w:color="auto"/>
              <w:bottom w:val="single" w:sz="4" w:space="0" w:color="auto"/>
              <w:right w:val="single" w:sz="8" w:space="0" w:color="auto"/>
            </w:tcBorders>
            <w:shd w:val="clear" w:color="auto" w:fill="auto"/>
            <w:vAlign w:val="center"/>
            <w:hideMark/>
          </w:tcPr>
          <w:p w:rsidR="00096539" w:rsidRPr="00000103" w:rsidRDefault="00096539" w:rsidP="00E91A80">
            <w:pPr>
              <w:rPr>
                <w:sz w:val="20"/>
                <w:szCs w:val="20"/>
              </w:rPr>
            </w:pPr>
            <w:r w:rsidRPr="00000103">
              <w:rPr>
                <w:sz w:val="20"/>
                <w:szCs w:val="20"/>
              </w:rPr>
              <w:t> </w:t>
            </w:r>
          </w:p>
        </w:tc>
      </w:tr>
      <w:tr w:rsidR="00096539" w:rsidRPr="00EC19F0" w:rsidTr="00E91A80">
        <w:trPr>
          <w:trHeight w:val="340"/>
        </w:trPr>
        <w:tc>
          <w:tcPr>
            <w:tcW w:w="6449" w:type="dxa"/>
            <w:tcBorders>
              <w:top w:val="nil"/>
              <w:left w:val="single" w:sz="8" w:space="0" w:color="auto"/>
              <w:bottom w:val="single" w:sz="4" w:space="0" w:color="auto"/>
              <w:right w:val="nil"/>
            </w:tcBorders>
            <w:shd w:val="clear" w:color="auto" w:fill="auto"/>
            <w:vAlign w:val="center"/>
            <w:hideMark/>
          </w:tcPr>
          <w:p w:rsidR="00096539" w:rsidRPr="00000103" w:rsidRDefault="00096539" w:rsidP="00E91A80">
            <w:pPr>
              <w:rPr>
                <w:sz w:val="20"/>
                <w:szCs w:val="20"/>
              </w:rPr>
            </w:pPr>
            <w:r w:rsidRPr="00000103">
              <w:rPr>
                <w:sz w:val="20"/>
                <w:szCs w:val="20"/>
              </w:rPr>
              <w:t xml:space="preserve">Bilgisayar programlarını ve teknolojik araçları etkin kullanabilme </w:t>
            </w:r>
          </w:p>
        </w:tc>
        <w:tc>
          <w:tcPr>
            <w:tcW w:w="2977" w:type="dxa"/>
            <w:tcBorders>
              <w:top w:val="nil"/>
              <w:left w:val="single" w:sz="8" w:space="0" w:color="auto"/>
              <w:bottom w:val="single" w:sz="4" w:space="0" w:color="auto"/>
              <w:right w:val="single" w:sz="8" w:space="0" w:color="auto"/>
            </w:tcBorders>
            <w:shd w:val="clear" w:color="auto" w:fill="auto"/>
            <w:vAlign w:val="center"/>
            <w:hideMark/>
          </w:tcPr>
          <w:p w:rsidR="00096539" w:rsidRPr="00000103" w:rsidRDefault="00096539" w:rsidP="00E91A80">
            <w:pPr>
              <w:rPr>
                <w:sz w:val="20"/>
                <w:szCs w:val="20"/>
              </w:rPr>
            </w:pPr>
            <w:r w:rsidRPr="00000103">
              <w:rPr>
                <w:sz w:val="20"/>
                <w:szCs w:val="20"/>
              </w:rPr>
              <w:t> </w:t>
            </w:r>
          </w:p>
        </w:tc>
      </w:tr>
      <w:tr w:rsidR="00096539" w:rsidRPr="00EC19F0" w:rsidTr="00E91A80">
        <w:trPr>
          <w:trHeight w:val="340"/>
        </w:trPr>
        <w:tc>
          <w:tcPr>
            <w:tcW w:w="6449" w:type="dxa"/>
            <w:tcBorders>
              <w:top w:val="nil"/>
              <w:left w:val="single" w:sz="8" w:space="0" w:color="auto"/>
              <w:bottom w:val="single" w:sz="4" w:space="0" w:color="auto"/>
              <w:right w:val="nil"/>
            </w:tcBorders>
            <w:shd w:val="clear" w:color="auto" w:fill="auto"/>
            <w:vAlign w:val="center"/>
            <w:hideMark/>
          </w:tcPr>
          <w:p w:rsidR="00096539" w:rsidRPr="00000103" w:rsidRDefault="00096539" w:rsidP="00E91A80">
            <w:pPr>
              <w:rPr>
                <w:sz w:val="20"/>
                <w:szCs w:val="20"/>
              </w:rPr>
            </w:pPr>
            <w:r w:rsidRPr="00000103">
              <w:rPr>
                <w:sz w:val="20"/>
                <w:szCs w:val="20"/>
              </w:rPr>
              <w:t xml:space="preserve">İş tecrübesi ve mesleki mevzuata </w:t>
            </w:r>
            <w:proofErr w:type="gramStart"/>
            <w:r w:rsidRPr="00000103">
              <w:rPr>
                <w:sz w:val="20"/>
                <w:szCs w:val="20"/>
              </w:rPr>
              <w:t>hakim</w:t>
            </w:r>
            <w:proofErr w:type="gramEnd"/>
            <w:r w:rsidRPr="00000103">
              <w:rPr>
                <w:sz w:val="20"/>
                <w:szCs w:val="20"/>
              </w:rPr>
              <w:t xml:space="preserve"> olma</w:t>
            </w:r>
          </w:p>
        </w:tc>
        <w:tc>
          <w:tcPr>
            <w:tcW w:w="2977" w:type="dxa"/>
            <w:tcBorders>
              <w:top w:val="nil"/>
              <w:left w:val="single" w:sz="8" w:space="0" w:color="auto"/>
              <w:bottom w:val="single" w:sz="4" w:space="0" w:color="auto"/>
              <w:right w:val="single" w:sz="8" w:space="0" w:color="auto"/>
            </w:tcBorders>
            <w:shd w:val="clear" w:color="auto" w:fill="auto"/>
            <w:vAlign w:val="center"/>
            <w:hideMark/>
          </w:tcPr>
          <w:p w:rsidR="00096539" w:rsidRPr="00000103" w:rsidRDefault="00096539" w:rsidP="00E91A80">
            <w:pPr>
              <w:rPr>
                <w:sz w:val="20"/>
                <w:szCs w:val="20"/>
              </w:rPr>
            </w:pPr>
            <w:r w:rsidRPr="00000103">
              <w:rPr>
                <w:sz w:val="20"/>
                <w:szCs w:val="20"/>
              </w:rPr>
              <w:t> </w:t>
            </w:r>
          </w:p>
        </w:tc>
      </w:tr>
      <w:tr w:rsidR="00096539" w:rsidRPr="00EC19F0" w:rsidTr="00E91A80">
        <w:trPr>
          <w:trHeight w:val="340"/>
        </w:trPr>
        <w:tc>
          <w:tcPr>
            <w:tcW w:w="6449" w:type="dxa"/>
            <w:tcBorders>
              <w:top w:val="nil"/>
              <w:left w:val="single" w:sz="8" w:space="0" w:color="auto"/>
              <w:bottom w:val="nil"/>
              <w:right w:val="nil"/>
            </w:tcBorders>
            <w:shd w:val="clear" w:color="auto" w:fill="auto"/>
            <w:vAlign w:val="center"/>
            <w:hideMark/>
          </w:tcPr>
          <w:p w:rsidR="00096539" w:rsidRPr="00000103" w:rsidRDefault="00096539" w:rsidP="00E91A80">
            <w:pPr>
              <w:rPr>
                <w:b/>
                <w:bCs/>
                <w:sz w:val="20"/>
                <w:szCs w:val="20"/>
              </w:rPr>
            </w:pPr>
            <w:r w:rsidRPr="00000103">
              <w:rPr>
                <w:b/>
                <w:bCs/>
                <w:sz w:val="20"/>
                <w:szCs w:val="20"/>
              </w:rPr>
              <w:t>TOPLAM PUAN</w:t>
            </w:r>
          </w:p>
        </w:tc>
        <w:tc>
          <w:tcPr>
            <w:tcW w:w="2977" w:type="dxa"/>
            <w:tcBorders>
              <w:top w:val="nil"/>
              <w:left w:val="single" w:sz="8" w:space="0" w:color="auto"/>
              <w:bottom w:val="nil"/>
              <w:right w:val="single" w:sz="8" w:space="0" w:color="auto"/>
            </w:tcBorders>
            <w:shd w:val="clear" w:color="auto" w:fill="auto"/>
            <w:vAlign w:val="center"/>
            <w:hideMark/>
          </w:tcPr>
          <w:p w:rsidR="00096539" w:rsidRPr="00000103" w:rsidRDefault="00096539" w:rsidP="00E91A80">
            <w:pPr>
              <w:rPr>
                <w:sz w:val="20"/>
                <w:szCs w:val="20"/>
              </w:rPr>
            </w:pPr>
            <w:r w:rsidRPr="00000103">
              <w:rPr>
                <w:sz w:val="20"/>
                <w:szCs w:val="20"/>
              </w:rPr>
              <w:t> </w:t>
            </w:r>
          </w:p>
        </w:tc>
      </w:tr>
      <w:tr w:rsidR="00096539" w:rsidRPr="00EC19F0" w:rsidTr="00E91A80">
        <w:trPr>
          <w:trHeight w:val="460"/>
        </w:trPr>
        <w:tc>
          <w:tcPr>
            <w:tcW w:w="942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96539" w:rsidRPr="00000103" w:rsidRDefault="00096539" w:rsidP="00E91A80">
            <w:pPr>
              <w:rPr>
                <w:b/>
                <w:bCs/>
                <w:sz w:val="20"/>
              </w:rPr>
            </w:pPr>
            <w:r w:rsidRPr="00000103">
              <w:rPr>
                <w:b/>
                <w:bCs/>
                <w:sz w:val="20"/>
              </w:rPr>
              <w:t>Puanlama:     (  ) 0-34 Çok Yetersiz     (  ) 35-44 Yetersiz    (  ) 45-69 Orta    (  ) 70-84 İyi    (  ) 85-100 Çok İyi</w:t>
            </w:r>
          </w:p>
        </w:tc>
      </w:tr>
      <w:tr w:rsidR="00096539" w:rsidRPr="00EC19F0" w:rsidTr="00E91A80">
        <w:trPr>
          <w:trHeight w:val="315"/>
        </w:trPr>
        <w:tc>
          <w:tcPr>
            <w:tcW w:w="9426" w:type="dxa"/>
            <w:gridSpan w:val="2"/>
            <w:tcBorders>
              <w:top w:val="single" w:sz="8" w:space="0" w:color="auto"/>
              <w:left w:val="nil"/>
              <w:bottom w:val="nil"/>
              <w:right w:val="nil"/>
            </w:tcBorders>
            <w:shd w:val="clear" w:color="auto" w:fill="auto"/>
            <w:noWrap/>
            <w:vAlign w:val="bottom"/>
            <w:hideMark/>
          </w:tcPr>
          <w:p w:rsidR="00096539" w:rsidRPr="00C10B13" w:rsidRDefault="00096539" w:rsidP="00E91A80">
            <w:pPr>
              <w:jc w:val="center"/>
              <w:rPr>
                <w:sz w:val="36"/>
              </w:rPr>
            </w:pPr>
          </w:p>
        </w:tc>
      </w:tr>
    </w:tbl>
    <w:p w:rsidR="00096539" w:rsidRPr="00C43501" w:rsidRDefault="00096539" w:rsidP="001538C2">
      <w:pPr>
        <w:ind w:hanging="142"/>
        <w:rPr>
          <w:sz w:val="22"/>
        </w:rPr>
      </w:pPr>
    </w:p>
    <w:sectPr w:rsidR="00096539" w:rsidRPr="00C43501" w:rsidSect="00AF58DF">
      <w:pgSz w:w="11906" w:h="16838"/>
      <w:pgMar w:top="1134" w:right="849"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265" w:rsidRDefault="00B00265">
      <w:r>
        <w:separator/>
      </w:r>
    </w:p>
  </w:endnote>
  <w:endnote w:type="continuationSeparator" w:id="0">
    <w:p w:rsidR="00B00265" w:rsidRDefault="00B0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A10" w:rsidRPr="00ED1F9B" w:rsidRDefault="00E62BBA" w:rsidP="00ED1F9B">
    <w:pPr>
      <w:pStyle w:val="AltBilgi"/>
      <w:jc w:val="right"/>
      <w:rPr>
        <w:sz w:val="20"/>
      </w:rPr>
    </w:pPr>
    <w:r w:rsidRPr="00ED1F9B">
      <w:rPr>
        <w:sz w:val="20"/>
      </w:rPr>
      <w:fldChar w:fldCharType="begin"/>
    </w:r>
    <w:r w:rsidRPr="00ED1F9B">
      <w:rPr>
        <w:sz w:val="20"/>
      </w:rPr>
      <w:instrText>PAGE   \* MERGEFORMAT</w:instrText>
    </w:r>
    <w:r w:rsidRPr="00ED1F9B">
      <w:rPr>
        <w:sz w:val="20"/>
      </w:rPr>
      <w:fldChar w:fldCharType="separate"/>
    </w:r>
    <w:r w:rsidR="001538C2" w:rsidRPr="001538C2">
      <w:rPr>
        <w:noProof/>
        <w:sz w:val="20"/>
        <w:lang w:val="tr-TR"/>
      </w:rPr>
      <w:t>6</w:t>
    </w:r>
    <w:r w:rsidRPr="00ED1F9B">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A10" w:rsidRDefault="00B00265" w:rsidP="00B938F7">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265" w:rsidRDefault="00B00265">
      <w:r>
        <w:separator/>
      </w:r>
    </w:p>
  </w:footnote>
  <w:footnote w:type="continuationSeparator" w:id="0">
    <w:p w:rsidR="00B00265" w:rsidRDefault="00B00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2099AA"/>
    <w:multiLevelType w:val="hybridMultilevel"/>
    <w:tmpl w:val="E9CC08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E394AE"/>
    <w:multiLevelType w:val="hybridMultilevel"/>
    <w:tmpl w:val="AB9547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4EB458B"/>
    <w:multiLevelType w:val="hybridMultilevel"/>
    <w:tmpl w:val="8A40E0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9C0B2E4"/>
    <w:multiLevelType w:val="hybridMultilevel"/>
    <w:tmpl w:val="EA6C57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CAE3A5F"/>
    <w:multiLevelType w:val="hybridMultilevel"/>
    <w:tmpl w:val="E76A02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5EBD21D"/>
    <w:multiLevelType w:val="hybridMultilevel"/>
    <w:tmpl w:val="DFFA59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D698FB1"/>
    <w:multiLevelType w:val="hybridMultilevel"/>
    <w:tmpl w:val="116EF9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1DD24AE"/>
    <w:multiLevelType w:val="hybridMultilevel"/>
    <w:tmpl w:val="DA266350"/>
    <w:lvl w:ilvl="0" w:tplc="6BD2DD40">
      <w:start w:val="1"/>
      <w:numFmt w:val="decimal"/>
      <w:lvlText w:val="%1."/>
      <w:lvlJc w:val="left"/>
      <w:pPr>
        <w:tabs>
          <w:tab w:val="num" w:pos="612"/>
        </w:tabs>
        <w:ind w:left="612" w:hanging="612"/>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0DAF504F"/>
    <w:multiLevelType w:val="hybridMultilevel"/>
    <w:tmpl w:val="6F17A1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C318B"/>
    <w:multiLevelType w:val="hybridMultilevel"/>
    <w:tmpl w:val="6CFB6B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134E901"/>
    <w:multiLevelType w:val="hybridMultilevel"/>
    <w:tmpl w:val="020CB9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AF31C3B"/>
    <w:multiLevelType w:val="hybridMultilevel"/>
    <w:tmpl w:val="6B46C3BC"/>
    <w:lvl w:ilvl="0" w:tplc="165896CA">
      <w:start w:val="1"/>
      <w:numFmt w:val="lowerLetter"/>
      <w:lvlText w:val="%1)"/>
      <w:lvlJc w:val="left"/>
      <w:pPr>
        <w:ind w:left="1065" w:hanging="360"/>
      </w:pPr>
      <w:rPr>
        <w:rFonts w:hint="default"/>
        <w:b w:val="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2" w15:restartNumberingAfterBreak="0">
    <w:nsid w:val="1F330915"/>
    <w:multiLevelType w:val="hybridMultilevel"/>
    <w:tmpl w:val="B18895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6042EC9"/>
    <w:multiLevelType w:val="hybridMultilevel"/>
    <w:tmpl w:val="20A26250"/>
    <w:lvl w:ilvl="0" w:tplc="6BD2DD40">
      <w:start w:val="1"/>
      <w:numFmt w:val="decimal"/>
      <w:lvlText w:val="%1."/>
      <w:lvlJc w:val="left"/>
      <w:pPr>
        <w:tabs>
          <w:tab w:val="num" w:pos="612"/>
        </w:tabs>
        <w:ind w:left="612" w:hanging="612"/>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2CA03165"/>
    <w:multiLevelType w:val="hybridMultilevel"/>
    <w:tmpl w:val="EAF8D4FC"/>
    <w:lvl w:ilvl="0" w:tplc="7C50A5F2">
      <w:start w:val="1"/>
      <w:numFmt w:val="decimal"/>
      <w:lvlText w:val="%1-"/>
      <w:lvlJc w:val="left"/>
      <w:pPr>
        <w:ind w:left="1428" w:hanging="360"/>
      </w:pPr>
      <w:rPr>
        <w:rFonts w:hint="default"/>
        <w:sz w:val="24"/>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5" w15:restartNumberingAfterBreak="0">
    <w:nsid w:val="4BBA0072"/>
    <w:multiLevelType w:val="hybridMultilevel"/>
    <w:tmpl w:val="A31EB1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112562B"/>
    <w:multiLevelType w:val="hybridMultilevel"/>
    <w:tmpl w:val="40F67286"/>
    <w:lvl w:ilvl="0" w:tplc="EE5CC12C">
      <w:start w:val="1"/>
      <w:numFmt w:val="decimal"/>
      <w:lvlText w:val="%1-"/>
      <w:lvlJc w:val="left"/>
      <w:pPr>
        <w:ind w:left="1428" w:hanging="360"/>
      </w:pPr>
      <w:rPr>
        <w:rFonts w:hint="default"/>
        <w:b w:val="0"/>
        <w:sz w:val="24"/>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7" w15:restartNumberingAfterBreak="0">
    <w:nsid w:val="51A9D77E"/>
    <w:multiLevelType w:val="hybridMultilevel"/>
    <w:tmpl w:val="5AB180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5F14BFC"/>
    <w:multiLevelType w:val="hybridMultilevel"/>
    <w:tmpl w:val="301C0BD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888090F"/>
    <w:multiLevelType w:val="hybridMultilevel"/>
    <w:tmpl w:val="A9E40DF0"/>
    <w:lvl w:ilvl="0" w:tplc="E1E48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E14437F"/>
    <w:multiLevelType w:val="hybridMultilevel"/>
    <w:tmpl w:val="A90721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8B336D7"/>
    <w:multiLevelType w:val="hybridMultilevel"/>
    <w:tmpl w:val="1C36C372"/>
    <w:lvl w:ilvl="0" w:tplc="ADB47EE8">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21"/>
  </w:num>
  <w:num w:numId="2">
    <w:abstractNumId w:val="16"/>
  </w:num>
  <w:num w:numId="3">
    <w:abstractNumId w:val="14"/>
  </w:num>
  <w:num w:numId="4">
    <w:abstractNumId w:val="15"/>
  </w:num>
  <w:num w:numId="5">
    <w:abstractNumId w:val="12"/>
  </w:num>
  <w:num w:numId="6">
    <w:abstractNumId w:val="1"/>
  </w:num>
  <w:num w:numId="7">
    <w:abstractNumId w:val="5"/>
  </w:num>
  <w:num w:numId="8">
    <w:abstractNumId w:val="9"/>
  </w:num>
  <w:num w:numId="9">
    <w:abstractNumId w:val="2"/>
  </w:num>
  <w:num w:numId="10">
    <w:abstractNumId w:val="10"/>
  </w:num>
  <w:num w:numId="11">
    <w:abstractNumId w:val="4"/>
  </w:num>
  <w:num w:numId="12">
    <w:abstractNumId w:val="3"/>
  </w:num>
  <w:num w:numId="13">
    <w:abstractNumId w:val="20"/>
  </w:num>
  <w:num w:numId="14">
    <w:abstractNumId w:val="6"/>
  </w:num>
  <w:num w:numId="15">
    <w:abstractNumId w:val="0"/>
  </w:num>
  <w:num w:numId="16">
    <w:abstractNumId w:val="17"/>
  </w:num>
  <w:num w:numId="17">
    <w:abstractNumId w:val="8"/>
  </w:num>
  <w:num w:numId="18">
    <w:abstractNumId w:val="19"/>
  </w:num>
  <w:num w:numId="19">
    <w:abstractNumId w:val="18"/>
  </w:num>
  <w:num w:numId="20">
    <w:abstractNumId w:val="13"/>
  </w:num>
  <w:num w:numId="21">
    <w:abstractNumId w:val="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5FF"/>
    <w:rsid w:val="00096539"/>
    <w:rsid w:val="000A4BD1"/>
    <w:rsid w:val="000C271A"/>
    <w:rsid w:val="001538C2"/>
    <w:rsid w:val="00173BB9"/>
    <w:rsid w:val="001D2066"/>
    <w:rsid w:val="001D5432"/>
    <w:rsid w:val="00264517"/>
    <w:rsid w:val="002C037A"/>
    <w:rsid w:val="00345888"/>
    <w:rsid w:val="003D0311"/>
    <w:rsid w:val="003E663A"/>
    <w:rsid w:val="0040301A"/>
    <w:rsid w:val="004F10AC"/>
    <w:rsid w:val="00500F3C"/>
    <w:rsid w:val="0050493F"/>
    <w:rsid w:val="005105D4"/>
    <w:rsid w:val="005271AF"/>
    <w:rsid w:val="00535D60"/>
    <w:rsid w:val="007560C9"/>
    <w:rsid w:val="0076053A"/>
    <w:rsid w:val="007B0F8A"/>
    <w:rsid w:val="007E7F97"/>
    <w:rsid w:val="00884BF1"/>
    <w:rsid w:val="008F15FF"/>
    <w:rsid w:val="00931F98"/>
    <w:rsid w:val="009B373C"/>
    <w:rsid w:val="00A701C0"/>
    <w:rsid w:val="00AF58DF"/>
    <w:rsid w:val="00B00265"/>
    <w:rsid w:val="00B044AE"/>
    <w:rsid w:val="00B34F69"/>
    <w:rsid w:val="00B74AD8"/>
    <w:rsid w:val="00B74C78"/>
    <w:rsid w:val="00B929C4"/>
    <w:rsid w:val="00C43501"/>
    <w:rsid w:val="00C86C93"/>
    <w:rsid w:val="00C91D49"/>
    <w:rsid w:val="00DE3872"/>
    <w:rsid w:val="00E11A22"/>
    <w:rsid w:val="00E62BBA"/>
    <w:rsid w:val="00E76D60"/>
    <w:rsid w:val="00F3036C"/>
    <w:rsid w:val="00FB3F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FF42F"/>
  <w15:chartTrackingRefBased/>
  <w15:docId w15:val="{B414F68C-DB2B-4BBF-8250-48E25D69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43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E387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E3872"/>
    <w:rPr>
      <w:rFonts w:ascii="Segoe UI" w:eastAsia="Times New Roman" w:hAnsi="Segoe UI" w:cs="Segoe UI"/>
      <w:sz w:val="18"/>
      <w:szCs w:val="18"/>
      <w:lang w:eastAsia="tr-TR"/>
    </w:rPr>
  </w:style>
  <w:style w:type="character" w:styleId="Gl">
    <w:name w:val="Strong"/>
    <w:uiPriority w:val="22"/>
    <w:qFormat/>
    <w:rsid w:val="00E11A22"/>
    <w:rPr>
      <w:b/>
      <w:bCs/>
    </w:rPr>
  </w:style>
  <w:style w:type="paragraph" w:customStyle="1" w:styleId="Default">
    <w:name w:val="Default"/>
    <w:rsid w:val="0009653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096539"/>
    <w:pPr>
      <w:widowControl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96539"/>
    <w:pPr>
      <w:widowControl w:val="0"/>
    </w:pPr>
    <w:rPr>
      <w:lang w:val="en-US" w:eastAsia="en-US"/>
    </w:rPr>
  </w:style>
  <w:style w:type="character" w:customStyle="1" w:styleId="GvdeMetniChar">
    <w:name w:val="Gövde Metni Char"/>
    <w:basedOn w:val="VarsaylanParagrafYazTipi"/>
    <w:link w:val="GvdeMetni"/>
    <w:uiPriority w:val="1"/>
    <w:rsid w:val="00096539"/>
    <w:rPr>
      <w:rFonts w:ascii="Times New Roman" w:eastAsia="Times New Roman" w:hAnsi="Times New Roman" w:cs="Times New Roman"/>
      <w:sz w:val="24"/>
      <w:szCs w:val="24"/>
      <w:lang w:val="en-US"/>
    </w:rPr>
  </w:style>
  <w:style w:type="paragraph" w:customStyle="1" w:styleId="Balk11">
    <w:name w:val="Başlık 11"/>
    <w:basedOn w:val="Normal"/>
    <w:uiPriority w:val="1"/>
    <w:qFormat/>
    <w:rsid w:val="00096539"/>
    <w:pPr>
      <w:widowControl w:val="0"/>
      <w:ind w:left="476"/>
      <w:outlineLvl w:val="1"/>
    </w:pPr>
    <w:rPr>
      <w:b/>
      <w:bCs/>
      <w:lang w:val="en-US" w:eastAsia="en-US"/>
    </w:rPr>
  </w:style>
  <w:style w:type="paragraph" w:customStyle="1" w:styleId="TableParagraph">
    <w:name w:val="Table Paragraph"/>
    <w:basedOn w:val="Normal"/>
    <w:uiPriority w:val="1"/>
    <w:qFormat/>
    <w:rsid w:val="00096539"/>
    <w:pPr>
      <w:widowControl w:val="0"/>
      <w:ind w:left="55"/>
    </w:pPr>
    <w:rPr>
      <w:rFonts w:ascii="Calibri" w:eastAsia="Calibri" w:hAnsi="Calibri" w:cs="Calibri"/>
      <w:sz w:val="22"/>
      <w:szCs w:val="22"/>
      <w:lang w:val="en-US" w:eastAsia="en-US"/>
    </w:rPr>
  </w:style>
  <w:style w:type="paragraph" w:styleId="stBilgi">
    <w:name w:val="header"/>
    <w:basedOn w:val="Normal"/>
    <w:link w:val="stBilgiChar"/>
    <w:uiPriority w:val="99"/>
    <w:unhideWhenUsed/>
    <w:rsid w:val="00096539"/>
    <w:pPr>
      <w:widowControl w:val="0"/>
      <w:tabs>
        <w:tab w:val="center" w:pos="4536"/>
        <w:tab w:val="right" w:pos="9072"/>
      </w:tabs>
    </w:pPr>
    <w:rPr>
      <w:sz w:val="22"/>
      <w:szCs w:val="22"/>
      <w:lang w:val="en-US" w:eastAsia="en-US"/>
    </w:rPr>
  </w:style>
  <w:style w:type="character" w:customStyle="1" w:styleId="stBilgiChar">
    <w:name w:val="Üst Bilgi Char"/>
    <w:basedOn w:val="VarsaylanParagrafYazTipi"/>
    <w:link w:val="stBilgi"/>
    <w:uiPriority w:val="99"/>
    <w:rsid w:val="00096539"/>
    <w:rPr>
      <w:rFonts w:ascii="Times New Roman" w:eastAsia="Times New Roman" w:hAnsi="Times New Roman" w:cs="Times New Roman"/>
      <w:lang w:val="en-US"/>
    </w:rPr>
  </w:style>
  <w:style w:type="paragraph" w:styleId="AltBilgi">
    <w:name w:val="footer"/>
    <w:basedOn w:val="Normal"/>
    <w:link w:val="AltBilgiChar"/>
    <w:uiPriority w:val="99"/>
    <w:unhideWhenUsed/>
    <w:rsid w:val="00096539"/>
    <w:pPr>
      <w:widowControl w:val="0"/>
      <w:tabs>
        <w:tab w:val="center" w:pos="4536"/>
        <w:tab w:val="right" w:pos="9072"/>
      </w:tabs>
    </w:pPr>
    <w:rPr>
      <w:sz w:val="22"/>
      <w:szCs w:val="22"/>
      <w:lang w:val="en-US" w:eastAsia="en-US"/>
    </w:rPr>
  </w:style>
  <w:style w:type="character" w:customStyle="1" w:styleId="AltBilgiChar">
    <w:name w:val="Alt Bilgi Char"/>
    <w:basedOn w:val="VarsaylanParagrafYazTipi"/>
    <w:link w:val="AltBilgi"/>
    <w:uiPriority w:val="99"/>
    <w:rsid w:val="00096539"/>
    <w:rPr>
      <w:rFonts w:ascii="Times New Roman" w:eastAsia="Times New Roman" w:hAnsi="Times New Roman" w:cs="Times New Roman"/>
      <w:lang w:val="en-US"/>
    </w:rPr>
  </w:style>
  <w:style w:type="paragraph" w:styleId="ListeParagraf">
    <w:name w:val="List Paragraph"/>
    <w:basedOn w:val="Normal"/>
    <w:uiPriority w:val="34"/>
    <w:qFormat/>
    <w:rsid w:val="00096539"/>
    <w:pPr>
      <w:widowControl w:val="0"/>
      <w:ind w:left="720"/>
      <w:contextualSpacing/>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14</Pages>
  <Words>4075</Words>
  <Characters>23233</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Konyaaltı Belediyesi</Company>
  <LinksUpToDate>false</LinksUpToDate>
  <CharactersWithSpaces>27254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CALISKAN</dc:creator>
  <cp:keywords/>
  <dc:description/>
  <cp:lastModifiedBy>FATIH CALISKAN</cp:lastModifiedBy>
  <cp:revision>32</cp:revision>
  <cp:lastPrinted>2021-09-02T08:33:00Z</cp:lastPrinted>
  <dcterms:created xsi:type="dcterms:W3CDTF">2020-06-30T08:53:00Z</dcterms:created>
  <dcterms:modified xsi:type="dcterms:W3CDTF">2021-09-07T07:48:00Z</dcterms:modified>
</cp:coreProperties>
</file>